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06256" w14:textId="77777777" w:rsidR="008C75DE" w:rsidRPr="00952CBA" w:rsidRDefault="008C75DE" w:rsidP="008C75DE">
      <w:pPr>
        <w:jc w:val="center"/>
        <w:rPr>
          <w:rFonts w:ascii="Times New Roman" w:hAnsi="Times New Roman" w:cs="Times New Roman"/>
          <w:b/>
          <w:sz w:val="24"/>
        </w:rPr>
      </w:pPr>
      <w:bookmarkStart w:id="0" w:name="_GoBack"/>
      <w:bookmarkEnd w:id="0"/>
      <w:r w:rsidRPr="00952CBA">
        <w:rPr>
          <w:rFonts w:ascii="Times New Roman" w:hAnsi="Times New Roman" w:cs="Times New Roman"/>
          <w:b/>
          <w:sz w:val="24"/>
        </w:rPr>
        <w:t xml:space="preserve">Emergency Communications Advisory Board </w:t>
      </w:r>
    </w:p>
    <w:p w14:paraId="6B992254" w14:textId="77777777" w:rsidR="008C75DE" w:rsidRPr="00952CBA" w:rsidRDefault="008C75DE" w:rsidP="008C75DE">
      <w:pPr>
        <w:jc w:val="center"/>
        <w:rPr>
          <w:rFonts w:ascii="Times New Roman" w:hAnsi="Times New Roman" w:cs="Times New Roman"/>
          <w:b/>
          <w:sz w:val="24"/>
        </w:rPr>
      </w:pPr>
      <w:r w:rsidRPr="00952CBA">
        <w:rPr>
          <w:rFonts w:ascii="Times New Roman" w:hAnsi="Times New Roman" w:cs="Times New Roman"/>
          <w:b/>
          <w:sz w:val="24"/>
        </w:rPr>
        <w:t>December 5</w:t>
      </w:r>
      <w:r w:rsidRPr="00952CBA">
        <w:rPr>
          <w:rFonts w:ascii="Times New Roman" w:hAnsi="Times New Roman" w:cs="Times New Roman"/>
          <w:b/>
          <w:sz w:val="24"/>
          <w:vertAlign w:val="superscript"/>
        </w:rPr>
        <w:t>th</w:t>
      </w:r>
      <w:r w:rsidRPr="00952CBA">
        <w:rPr>
          <w:rFonts w:ascii="Times New Roman" w:hAnsi="Times New Roman" w:cs="Times New Roman"/>
          <w:b/>
          <w:sz w:val="24"/>
        </w:rPr>
        <w:t xml:space="preserve">, 2023 </w:t>
      </w:r>
    </w:p>
    <w:p w14:paraId="6CC6ED58" w14:textId="6B0A5970" w:rsidR="008C75DE" w:rsidRDefault="008C75DE" w:rsidP="008C75DE">
      <w:pPr>
        <w:rPr>
          <w:rFonts w:ascii="Times New Roman" w:hAnsi="Times New Roman" w:cs="Times New Roman"/>
          <w:sz w:val="24"/>
        </w:rPr>
      </w:pPr>
      <w:r>
        <w:rPr>
          <w:rFonts w:ascii="Times New Roman" w:hAnsi="Times New Roman" w:cs="Times New Roman"/>
          <w:b/>
          <w:sz w:val="24"/>
        </w:rPr>
        <w:t xml:space="preserve">Members present: </w:t>
      </w:r>
      <w:r>
        <w:rPr>
          <w:rFonts w:ascii="Times New Roman" w:hAnsi="Times New Roman" w:cs="Times New Roman"/>
          <w:sz w:val="24"/>
        </w:rPr>
        <w:t xml:space="preserve">Sheriff Jeff Easter, CIO Mike Elpers, Firefighter Brian Finan, Chief Kevin Lanterman, Assistant City Manager Donte Martin, Chief </w:t>
      </w:r>
      <w:r w:rsidR="00B12389">
        <w:rPr>
          <w:rFonts w:ascii="Times New Roman" w:hAnsi="Times New Roman" w:cs="Times New Roman"/>
          <w:sz w:val="24"/>
        </w:rPr>
        <w:t>Brandon Russell</w:t>
      </w:r>
      <w:r>
        <w:rPr>
          <w:rFonts w:ascii="Times New Roman" w:hAnsi="Times New Roman" w:cs="Times New Roman"/>
          <w:sz w:val="24"/>
        </w:rPr>
        <w:t xml:space="preserve">, Chief Tammy Snow, Director Julie Stimson, </w:t>
      </w:r>
      <w:r w:rsidR="00B12389">
        <w:rPr>
          <w:rFonts w:ascii="Times New Roman" w:hAnsi="Times New Roman" w:cs="Times New Roman"/>
          <w:sz w:val="24"/>
        </w:rPr>
        <w:t xml:space="preserve">Chief Jeff Whitfield, </w:t>
      </w:r>
      <w:r>
        <w:rPr>
          <w:rFonts w:ascii="Times New Roman" w:hAnsi="Times New Roman" w:cs="Times New Roman"/>
          <w:sz w:val="24"/>
        </w:rPr>
        <w:t>Chief Joe Sullivan, Chief John Turner, Chief Doug Williams</w:t>
      </w:r>
    </w:p>
    <w:p w14:paraId="268C3A7D" w14:textId="77777777" w:rsidR="008C75DE" w:rsidRDefault="008C75DE" w:rsidP="008C75DE">
      <w:pPr>
        <w:rPr>
          <w:rFonts w:ascii="Times New Roman" w:hAnsi="Times New Roman" w:cs="Times New Roman"/>
          <w:b/>
          <w:sz w:val="24"/>
        </w:rPr>
      </w:pPr>
      <w:r>
        <w:rPr>
          <w:rFonts w:ascii="Times New Roman" w:hAnsi="Times New Roman" w:cs="Times New Roman"/>
          <w:b/>
          <w:sz w:val="24"/>
        </w:rPr>
        <w:t xml:space="preserve">Meeting called to order with a quorum present. </w:t>
      </w:r>
    </w:p>
    <w:p w14:paraId="6CAC8814" w14:textId="77777777" w:rsidR="008C75DE" w:rsidRDefault="008C75DE" w:rsidP="008C75DE">
      <w:pPr>
        <w:rPr>
          <w:rFonts w:ascii="Times New Roman" w:hAnsi="Times New Roman" w:cs="Times New Roman"/>
          <w:b/>
          <w:sz w:val="24"/>
        </w:rPr>
      </w:pPr>
      <w:r>
        <w:rPr>
          <w:rFonts w:ascii="Times New Roman" w:hAnsi="Times New Roman" w:cs="Times New Roman"/>
          <w:b/>
          <w:sz w:val="24"/>
        </w:rPr>
        <w:t>Advisory Board Minutes from October 12, 2023</w:t>
      </w:r>
      <w:r w:rsidR="007325A6">
        <w:rPr>
          <w:rFonts w:ascii="Times New Roman" w:hAnsi="Times New Roman" w:cs="Times New Roman"/>
          <w:b/>
          <w:sz w:val="24"/>
        </w:rPr>
        <w:t>,</w:t>
      </w:r>
      <w:r>
        <w:rPr>
          <w:rFonts w:ascii="Times New Roman" w:hAnsi="Times New Roman" w:cs="Times New Roman"/>
          <w:b/>
          <w:sz w:val="24"/>
        </w:rPr>
        <w:t xml:space="preserve"> were approved, accepted, and passed. </w:t>
      </w:r>
    </w:p>
    <w:p w14:paraId="31ED49B9" w14:textId="77777777" w:rsidR="008C75DE" w:rsidRDefault="008C75DE" w:rsidP="008C75DE">
      <w:pPr>
        <w:pStyle w:val="ListParagraph"/>
        <w:numPr>
          <w:ilvl w:val="0"/>
          <w:numId w:val="1"/>
        </w:numPr>
        <w:rPr>
          <w:rFonts w:ascii="Times New Roman" w:hAnsi="Times New Roman" w:cs="Times New Roman"/>
          <w:b/>
          <w:sz w:val="24"/>
        </w:rPr>
      </w:pPr>
      <w:r>
        <w:rPr>
          <w:rFonts w:ascii="Times New Roman" w:hAnsi="Times New Roman" w:cs="Times New Roman"/>
          <w:b/>
          <w:sz w:val="24"/>
        </w:rPr>
        <w:t xml:space="preserve">Brookhollow Apartments Incident – Board Discussion </w:t>
      </w:r>
    </w:p>
    <w:p w14:paraId="77320BC1" w14:textId="77777777" w:rsidR="007325A6" w:rsidRDefault="008C75DE" w:rsidP="007325A6">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Sheriff Easter </w:t>
      </w:r>
      <w:r w:rsidR="007325A6">
        <w:rPr>
          <w:rFonts w:ascii="Times New Roman" w:hAnsi="Times New Roman" w:cs="Times New Roman"/>
          <w:sz w:val="24"/>
        </w:rPr>
        <w:t>shared that the purpose of this meeting</w:t>
      </w:r>
      <w:r>
        <w:rPr>
          <w:rFonts w:ascii="Times New Roman" w:hAnsi="Times New Roman" w:cs="Times New Roman"/>
          <w:sz w:val="24"/>
        </w:rPr>
        <w:t xml:space="preserve"> is to discuss transparency in the wake of the Brookhollow Apartments incident. Sheriff Easter believes that a third party investigation is appropriate. </w:t>
      </w:r>
    </w:p>
    <w:p w14:paraId="55F9EB3D" w14:textId="77777777" w:rsidR="008C75DE" w:rsidRPr="008C75DE" w:rsidRDefault="008C75DE" w:rsidP="008C75DE">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Chief Snow suggested that the two governing bodies (City of Wichita and Sedgwick County) split the cost of the investigation to ensure there is no perception of bias. </w:t>
      </w:r>
    </w:p>
    <w:p w14:paraId="6FC27460" w14:textId="77777777" w:rsidR="008C75DE" w:rsidRPr="008C75DE" w:rsidRDefault="008C75DE" w:rsidP="008C75DE">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CIO Elpers said that the Sedgwick County Commission had some questions about financing but will be very supportive. </w:t>
      </w:r>
    </w:p>
    <w:p w14:paraId="11F77253" w14:textId="77777777" w:rsidR="008C75DE" w:rsidRPr="000677D2" w:rsidRDefault="008C75DE" w:rsidP="008C75DE">
      <w:pPr>
        <w:pStyle w:val="ListParagraph"/>
        <w:numPr>
          <w:ilvl w:val="1"/>
          <w:numId w:val="1"/>
        </w:numPr>
        <w:rPr>
          <w:rFonts w:ascii="Times New Roman" w:hAnsi="Times New Roman" w:cs="Times New Roman"/>
          <w:b/>
          <w:sz w:val="24"/>
        </w:rPr>
      </w:pPr>
      <w:r>
        <w:rPr>
          <w:rFonts w:ascii="Times New Roman" w:hAnsi="Times New Roman" w:cs="Times New Roman"/>
          <w:sz w:val="24"/>
        </w:rPr>
        <w:t>Sheriff Easter also</w:t>
      </w:r>
      <w:r w:rsidR="000677D2">
        <w:rPr>
          <w:rFonts w:ascii="Times New Roman" w:hAnsi="Times New Roman" w:cs="Times New Roman"/>
          <w:sz w:val="24"/>
        </w:rPr>
        <w:t xml:space="preserve"> proposed that the selection of the organization who will complete the independent review should be done by Wichita Assistant City Manager Donte Martin, Sedgwick County Assistant County Manager Rusty Leeds, and a third person totally independent from the City and County. </w:t>
      </w:r>
    </w:p>
    <w:p w14:paraId="5CE99FE9" w14:textId="77777777" w:rsidR="00D43337" w:rsidRPr="007325A6" w:rsidRDefault="00D43337" w:rsidP="007325A6">
      <w:pPr>
        <w:rPr>
          <w:rFonts w:ascii="Times New Roman" w:hAnsi="Times New Roman" w:cs="Times New Roman"/>
          <w:b/>
          <w:sz w:val="24"/>
        </w:rPr>
      </w:pPr>
      <w:r>
        <w:rPr>
          <w:rFonts w:ascii="Times New Roman" w:hAnsi="Times New Roman" w:cs="Times New Roman"/>
          <w:b/>
          <w:sz w:val="24"/>
        </w:rPr>
        <w:t xml:space="preserve">ACTION TAKEN: </w:t>
      </w:r>
      <w:r w:rsidRPr="00D43337">
        <w:rPr>
          <w:rFonts w:ascii="Times New Roman" w:hAnsi="Times New Roman" w:cs="Times New Roman"/>
          <w:sz w:val="24"/>
        </w:rPr>
        <w:t xml:space="preserve">Motion made by Sheriff Easter </w:t>
      </w:r>
      <w:r w:rsidR="007325A6">
        <w:rPr>
          <w:rFonts w:ascii="Times New Roman" w:hAnsi="Times New Roman" w:cs="Times New Roman"/>
          <w:sz w:val="24"/>
        </w:rPr>
        <w:t>to look</w:t>
      </w:r>
      <w:r w:rsidRPr="00D43337">
        <w:rPr>
          <w:rFonts w:ascii="Times New Roman" w:hAnsi="Times New Roman" w:cs="Times New Roman"/>
          <w:sz w:val="24"/>
        </w:rPr>
        <w:t xml:space="preserve"> at this particular call on Brookhollow from the point that it was called in to 911 to the point where the fire department left the scene, to include any other type of issues related to computer-aided dispatch (CAD) or dispatch that any other partner wants to share with this third group to be looked at. </w:t>
      </w:r>
      <w:r>
        <w:rPr>
          <w:rFonts w:ascii="Times New Roman" w:hAnsi="Times New Roman" w:cs="Times New Roman"/>
          <w:sz w:val="24"/>
        </w:rPr>
        <w:t>Motion seconded by Chief Turner.</w:t>
      </w:r>
      <w:r>
        <w:rPr>
          <w:rFonts w:ascii="Times New Roman" w:hAnsi="Times New Roman" w:cs="Times New Roman"/>
          <w:b/>
          <w:sz w:val="24"/>
        </w:rPr>
        <w:t xml:space="preserve"> Approved unanimously. </w:t>
      </w:r>
    </w:p>
    <w:p w14:paraId="09A88B9C" w14:textId="77777777" w:rsidR="000677D2" w:rsidRPr="00D43337" w:rsidRDefault="00D43337" w:rsidP="008C75DE">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Sheriff Easter opened discussion on if a third party should be a part of the selection of the independent contractor along with Donte Martin and Rusty Leeds. </w:t>
      </w:r>
    </w:p>
    <w:p w14:paraId="22008A9C" w14:textId="77777777" w:rsidR="00D43337" w:rsidRPr="00D43337" w:rsidRDefault="00D43337" w:rsidP="008C75DE">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Potential options discussed for the third party include a representative from the Kansas 911 Coordinating Council or Doug Monty. </w:t>
      </w:r>
    </w:p>
    <w:p w14:paraId="09D23939" w14:textId="77777777" w:rsidR="00D43337" w:rsidRPr="00D43337" w:rsidRDefault="00D43337" w:rsidP="008C75DE">
      <w:pPr>
        <w:pStyle w:val="ListParagraph"/>
        <w:numPr>
          <w:ilvl w:val="1"/>
          <w:numId w:val="1"/>
        </w:numPr>
        <w:rPr>
          <w:rFonts w:ascii="Times New Roman" w:hAnsi="Times New Roman" w:cs="Times New Roman"/>
          <w:b/>
          <w:sz w:val="24"/>
        </w:rPr>
      </w:pPr>
      <w:r>
        <w:rPr>
          <w:rFonts w:ascii="Times New Roman" w:hAnsi="Times New Roman" w:cs="Times New Roman"/>
          <w:sz w:val="24"/>
        </w:rPr>
        <w:t>Sheriff Easter reiterated that this person should be completely independent from the City or County.</w:t>
      </w:r>
    </w:p>
    <w:p w14:paraId="60E9FC2C" w14:textId="77777777" w:rsidR="00D43337" w:rsidRPr="008C75DE" w:rsidRDefault="00D43337" w:rsidP="008C75DE">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The board agreed that members will come to the January meeting with suggestions for who the third person on the selection committee might be.  </w:t>
      </w:r>
    </w:p>
    <w:p w14:paraId="0B7C143B" w14:textId="77777777" w:rsidR="008C75DE" w:rsidRDefault="00D43337" w:rsidP="00D43337">
      <w:pPr>
        <w:rPr>
          <w:rFonts w:ascii="Times New Roman" w:hAnsi="Times New Roman" w:cs="Times New Roman"/>
          <w:b/>
          <w:sz w:val="24"/>
        </w:rPr>
      </w:pPr>
      <w:r>
        <w:rPr>
          <w:rFonts w:ascii="Times New Roman" w:hAnsi="Times New Roman" w:cs="Times New Roman"/>
          <w:b/>
          <w:sz w:val="24"/>
        </w:rPr>
        <w:t xml:space="preserve">ACTION TAKEN: </w:t>
      </w:r>
      <w:r>
        <w:rPr>
          <w:rFonts w:ascii="Times New Roman" w:hAnsi="Times New Roman" w:cs="Times New Roman"/>
          <w:sz w:val="24"/>
        </w:rPr>
        <w:t xml:space="preserve">Motion made by Sheriff Easter </w:t>
      </w:r>
      <w:r w:rsidR="007325A6">
        <w:rPr>
          <w:rFonts w:ascii="Times New Roman" w:hAnsi="Times New Roman" w:cs="Times New Roman"/>
          <w:sz w:val="24"/>
        </w:rPr>
        <w:t>to have</w:t>
      </w:r>
      <w:r>
        <w:rPr>
          <w:rFonts w:ascii="Times New Roman" w:hAnsi="Times New Roman" w:cs="Times New Roman"/>
          <w:sz w:val="24"/>
        </w:rPr>
        <w:t xml:space="preserve"> Rusty Leeds and Donte Martin representing the City and </w:t>
      </w:r>
      <w:r w:rsidR="007325A6">
        <w:rPr>
          <w:rFonts w:ascii="Times New Roman" w:hAnsi="Times New Roman" w:cs="Times New Roman"/>
          <w:sz w:val="24"/>
        </w:rPr>
        <w:t xml:space="preserve">the </w:t>
      </w:r>
      <w:r>
        <w:rPr>
          <w:rFonts w:ascii="Times New Roman" w:hAnsi="Times New Roman" w:cs="Times New Roman"/>
          <w:sz w:val="24"/>
        </w:rPr>
        <w:t xml:space="preserve">County, and that </w:t>
      </w:r>
      <w:r w:rsidR="007325A6">
        <w:rPr>
          <w:rFonts w:ascii="Times New Roman" w:hAnsi="Times New Roman" w:cs="Times New Roman"/>
          <w:sz w:val="24"/>
        </w:rPr>
        <w:t>the board will</w:t>
      </w:r>
      <w:r>
        <w:rPr>
          <w:rFonts w:ascii="Times New Roman" w:hAnsi="Times New Roman" w:cs="Times New Roman"/>
          <w:sz w:val="24"/>
        </w:rPr>
        <w:t xml:space="preserve"> come back together with suggestions on an independent third party to help select the independent folks that will analyze this entire issue. Motion seconded by CIO Elpers. </w:t>
      </w:r>
      <w:r>
        <w:rPr>
          <w:rFonts w:ascii="Times New Roman" w:hAnsi="Times New Roman" w:cs="Times New Roman"/>
          <w:b/>
          <w:sz w:val="24"/>
        </w:rPr>
        <w:t xml:space="preserve">Approved unanimously. </w:t>
      </w:r>
    </w:p>
    <w:p w14:paraId="3220D2A8" w14:textId="77777777" w:rsidR="00660FBC" w:rsidRDefault="00660FBC" w:rsidP="00D43337">
      <w:pPr>
        <w:rPr>
          <w:rFonts w:ascii="Times New Roman" w:hAnsi="Times New Roman" w:cs="Times New Roman"/>
          <w:sz w:val="24"/>
        </w:rPr>
      </w:pPr>
      <w:r>
        <w:rPr>
          <w:rFonts w:ascii="Times New Roman" w:hAnsi="Times New Roman" w:cs="Times New Roman"/>
          <w:b/>
          <w:sz w:val="24"/>
        </w:rPr>
        <w:lastRenderedPageBreak/>
        <w:t xml:space="preserve">ACTION TAKEN: </w:t>
      </w:r>
      <w:r>
        <w:rPr>
          <w:rFonts w:ascii="Times New Roman" w:hAnsi="Times New Roman" w:cs="Times New Roman"/>
          <w:sz w:val="24"/>
        </w:rPr>
        <w:t xml:space="preserve">Motion made by Sheriff Easter that both Sedgwick County and the City of Wichita split the cost on the independent agency or independent contractor that is selected to analyze this entire issue. Motion seconded by Chief Williams. </w:t>
      </w:r>
      <w:r>
        <w:rPr>
          <w:rFonts w:ascii="Times New Roman" w:hAnsi="Times New Roman" w:cs="Times New Roman"/>
          <w:b/>
          <w:sz w:val="24"/>
        </w:rPr>
        <w:t xml:space="preserve">Approved unanimously. </w:t>
      </w:r>
    </w:p>
    <w:p w14:paraId="303E4BDA" w14:textId="77777777" w:rsidR="00660FBC" w:rsidRDefault="00660FBC" w:rsidP="00660FBC">
      <w:pPr>
        <w:pStyle w:val="ListParagraph"/>
        <w:numPr>
          <w:ilvl w:val="0"/>
          <w:numId w:val="1"/>
        </w:numPr>
        <w:rPr>
          <w:rFonts w:ascii="Times New Roman" w:hAnsi="Times New Roman" w:cs="Times New Roman"/>
          <w:b/>
          <w:sz w:val="24"/>
        </w:rPr>
      </w:pPr>
      <w:r>
        <w:rPr>
          <w:rFonts w:ascii="Times New Roman" w:hAnsi="Times New Roman" w:cs="Times New Roman"/>
          <w:b/>
          <w:sz w:val="24"/>
        </w:rPr>
        <w:t xml:space="preserve">Off the Agenda </w:t>
      </w:r>
    </w:p>
    <w:p w14:paraId="60F0B559" w14:textId="77777777" w:rsidR="00660FBC" w:rsidRDefault="00660FBC" w:rsidP="00660FBC">
      <w:pPr>
        <w:rPr>
          <w:rFonts w:ascii="Times New Roman" w:hAnsi="Times New Roman" w:cs="Times New Roman"/>
          <w:b/>
          <w:sz w:val="24"/>
        </w:rPr>
      </w:pPr>
      <w:r>
        <w:rPr>
          <w:rFonts w:ascii="Times New Roman" w:hAnsi="Times New Roman" w:cs="Times New Roman"/>
          <w:b/>
          <w:sz w:val="24"/>
        </w:rPr>
        <w:t xml:space="preserve">ACTION TAKEN: </w:t>
      </w:r>
      <w:r w:rsidR="00204545">
        <w:rPr>
          <w:rFonts w:ascii="Times New Roman" w:hAnsi="Times New Roman" w:cs="Times New Roman"/>
          <w:sz w:val="24"/>
        </w:rPr>
        <w:t xml:space="preserve">Motion made by Chief Snow to formulate subcommittees to represent different agencies moving forward to meet on a regular basis with the approval of this committee. Motion seconded by Sheriff Easter. </w:t>
      </w:r>
      <w:r w:rsidR="00204545">
        <w:rPr>
          <w:rFonts w:ascii="Times New Roman" w:hAnsi="Times New Roman" w:cs="Times New Roman"/>
          <w:b/>
          <w:sz w:val="24"/>
        </w:rPr>
        <w:t xml:space="preserve">Approved unanimously. </w:t>
      </w:r>
    </w:p>
    <w:p w14:paraId="0D69F84B" w14:textId="1E9C0730" w:rsidR="00204545" w:rsidRPr="00204545" w:rsidRDefault="00204545" w:rsidP="00204545">
      <w:pPr>
        <w:pStyle w:val="ListParagraph"/>
        <w:numPr>
          <w:ilvl w:val="1"/>
          <w:numId w:val="1"/>
        </w:numPr>
        <w:rPr>
          <w:rFonts w:ascii="Times New Roman" w:hAnsi="Times New Roman" w:cs="Times New Roman"/>
          <w:b/>
          <w:sz w:val="24"/>
        </w:rPr>
      </w:pPr>
      <w:r>
        <w:rPr>
          <w:rFonts w:ascii="Times New Roman" w:hAnsi="Times New Roman" w:cs="Times New Roman"/>
          <w:sz w:val="24"/>
        </w:rPr>
        <w:t xml:space="preserve">Chief Snow expressed a desire for </w:t>
      </w:r>
      <w:r w:rsidR="007317BE">
        <w:rPr>
          <w:rFonts w:ascii="Times New Roman" w:hAnsi="Times New Roman" w:cs="Times New Roman"/>
          <w:sz w:val="24"/>
        </w:rPr>
        <w:t xml:space="preserve">a currently existing 911 fire subcommittee including Chief Turner, </w:t>
      </w:r>
      <w:r w:rsidR="000F44E3">
        <w:rPr>
          <w:rFonts w:ascii="Times New Roman" w:hAnsi="Times New Roman" w:cs="Times New Roman"/>
          <w:sz w:val="24"/>
        </w:rPr>
        <w:t>Battalion</w:t>
      </w:r>
      <w:r w:rsidR="00B2660C">
        <w:rPr>
          <w:rFonts w:ascii="Times New Roman" w:hAnsi="Times New Roman" w:cs="Times New Roman"/>
          <w:sz w:val="24"/>
        </w:rPr>
        <w:t xml:space="preserve"> </w:t>
      </w:r>
      <w:r w:rsidR="007317BE">
        <w:rPr>
          <w:rFonts w:ascii="Times New Roman" w:hAnsi="Times New Roman" w:cs="Times New Roman"/>
          <w:sz w:val="24"/>
        </w:rPr>
        <w:t xml:space="preserve">Chief </w:t>
      </w:r>
      <w:proofErr w:type="spellStart"/>
      <w:r w:rsidR="007317BE">
        <w:rPr>
          <w:rFonts w:ascii="Times New Roman" w:hAnsi="Times New Roman" w:cs="Times New Roman"/>
          <w:sz w:val="24"/>
        </w:rPr>
        <w:t>Pearman</w:t>
      </w:r>
      <w:proofErr w:type="spellEnd"/>
      <w:r w:rsidR="007317BE">
        <w:rPr>
          <w:rFonts w:ascii="Times New Roman" w:hAnsi="Times New Roman" w:cs="Times New Roman"/>
          <w:sz w:val="24"/>
        </w:rPr>
        <w:t xml:space="preserve">, and </w:t>
      </w:r>
      <w:r w:rsidR="00B2660C">
        <w:rPr>
          <w:rFonts w:ascii="Times New Roman" w:hAnsi="Times New Roman" w:cs="Times New Roman"/>
          <w:sz w:val="24"/>
        </w:rPr>
        <w:t xml:space="preserve">Deputy </w:t>
      </w:r>
      <w:r w:rsidR="007317BE">
        <w:rPr>
          <w:rFonts w:ascii="Times New Roman" w:hAnsi="Times New Roman" w:cs="Times New Roman"/>
          <w:sz w:val="24"/>
        </w:rPr>
        <w:t xml:space="preserve">Chief Hensley to have an opportunity to report their recommendations to emergency communications before January.  </w:t>
      </w:r>
      <w:r>
        <w:rPr>
          <w:rFonts w:ascii="Times New Roman" w:hAnsi="Times New Roman" w:cs="Times New Roman"/>
          <w:sz w:val="24"/>
        </w:rPr>
        <w:t xml:space="preserve"> </w:t>
      </w:r>
    </w:p>
    <w:p w14:paraId="35670A5F" w14:textId="77777777" w:rsidR="00204545" w:rsidRPr="00204545" w:rsidRDefault="00204545" w:rsidP="00204545">
      <w:pPr>
        <w:pStyle w:val="ListParagraph"/>
        <w:numPr>
          <w:ilvl w:val="1"/>
          <w:numId w:val="1"/>
        </w:numPr>
        <w:rPr>
          <w:rFonts w:ascii="Times New Roman" w:hAnsi="Times New Roman" w:cs="Times New Roman"/>
          <w:b/>
          <w:sz w:val="24"/>
        </w:rPr>
      </w:pPr>
      <w:r>
        <w:rPr>
          <w:rFonts w:ascii="Times New Roman" w:hAnsi="Times New Roman" w:cs="Times New Roman"/>
          <w:sz w:val="24"/>
        </w:rPr>
        <w:t>Rusty Leeds and Director Forshee will schedule a meeting</w:t>
      </w:r>
      <w:r w:rsidR="007317BE">
        <w:rPr>
          <w:rFonts w:ascii="Times New Roman" w:hAnsi="Times New Roman" w:cs="Times New Roman"/>
          <w:sz w:val="24"/>
        </w:rPr>
        <w:t xml:space="preserve"> in the next 7-10 days with this working group. </w:t>
      </w:r>
    </w:p>
    <w:p w14:paraId="4D05B009" w14:textId="77777777" w:rsidR="00204545" w:rsidRPr="00204545" w:rsidRDefault="00204545" w:rsidP="00204545">
      <w:pPr>
        <w:rPr>
          <w:rFonts w:ascii="Times New Roman" w:hAnsi="Times New Roman" w:cs="Times New Roman"/>
          <w:sz w:val="24"/>
        </w:rPr>
      </w:pPr>
      <w:r>
        <w:rPr>
          <w:rFonts w:ascii="Times New Roman" w:hAnsi="Times New Roman" w:cs="Times New Roman"/>
          <w:b/>
          <w:sz w:val="24"/>
        </w:rPr>
        <w:t xml:space="preserve">Adjournment: </w:t>
      </w:r>
      <w:r>
        <w:rPr>
          <w:rFonts w:ascii="Times New Roman" w:hAnsi="Times New Roman" w:cs="Times New Roman"/>
          <w:sz w:val="24"/>
        </w:rPr>
        <w:t>Motion made by Sheriff Easter to adjo</w:t>
      </w:r>
      <w:r w:rsidR="007325A6">
        <w:rPr>
          <w:rFonts w:ascii="Times New Roman" w:hAnsi="Times New Roman" w:cs="Times New Roman"/>
          <w:sz w:val="24"/>
        </w:rPr>
        <w:t>u</w:t>
      </w:r>
      <w:r>
        <w:rPr>
          <w:rFonts w:ascii="Times New Roman" w:hAnsi="Times New Roman" w:cs="Times New Roman"/>
          <w:sz w:val="24"/>
        </w:rPr>
        <w:t>rn. Motion seconded by Chief Snow. Approv</w:t>
      </w:r>
      <w:r w:rsidR="007325A6">
        <w:rPr>
          <w:rFonts w:ascii="Times New Roman" w:hAnsi="Times New Roman" w:cs="Times New Roman"/>
          <w:sz w:val="24"/>
        </w:rPr>
        <w:t xml:space="preserve">ed unanimously at 1:32 PM. </w:t>
      </w:r>
    </w:p>
    <w:p w14:paraId="6E3F14B8" w14:textId="77777777" w:rsidR="002E7E0D" w:rsidRDefault="002E7E0D"/>
    <w:sectPr w:rsidR="002E7E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B5E5D" w14:textId="77777777" w:rsidR="00132CDD" w:rsidRDefault="00132CDD" w:rsidP="00F4065A">
      <w:pPr>
        <w:spacing w:after="0" w:line="240" w:lineRule="auto"/>
      </w:pPr>
      <w:r>
        <w:separator/>
      </w:r>
    </w:p>
  </w:endnote>
  <w:endnote w:type="continuationSeparator" w:id="0">
    <w:p w14:paraId="1F35B487" w14:textId="77777777" w:rsidR="00132CDD" w:rsidRDefault="00132CDD" w:rsidP="00F4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65BC" w14:textId="77777777" w:rsidR="00132CDD" w:rsidRDefault="00132CDD" w:rsidP="00F4065A">
      <w:pPr>
        <w:spacing w:after="0" w:line="240" w:lineRule="auto"/>
      </w:pPr>
      <w:r>
        <w:separator/>
      </w:r>
    </w:p>
  </w:footnote>
  <w:footnote w:type="continuationSeparator" w:id="0">
    <w:p w14:paraId="28BC1114" w14:textId="77777777" w:rsidR="00132CDD" w:rsidRDefault="00132CDD" w:rsidP="00F40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ADCD" w14:textId="02B58A33" w:rsidR="00F4065A" w:rsidRDefault="00F4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B00AD"/>
    <w:multiLevelType w:val="hybridMultilevel"/>
    <w:tmpl w:val="B80C2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DE"/>
    <w:rsid w:val="00022594"/>
    <w:rsid w:val="000677D2"/>
    <w:rsid w:val="000B2F39"/>
    <w:rsid w:val="000F44E3"/>
    <w:rsid w:val="00132CDD"/>
    <w:rsid w:val="00204545"/>
    <w:rsid w:val="002E7E0D"/>
    <w:rsid w:val="00660FBC"/>
    <w:rsid w:val="007317BE"/>
    <w:rsid w:val="007325A6"/>
    <w:rsid w:val="008C3065"/>
    <w:rsid w:val="008C75DE"/>
    <w:rsid w:val="00920CC4"/>
    <w:rsid w:val="00B12389"/>
    <w:rsid w:val="00B2660C"/>
    <w:rsid w:val="00D43337"/>
    <w:rsid w:val="00F4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1426E1"/>
  <w15:chartTrackingRefBased/>
  <w15:docId w15:val="{7C516AD5-4F8C-45CF-A186-19190ED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5DE"/>
    <w:pPr>
      <w:ind w:left="720"/>
      <w:contextualSpacing/>
    </w:pPr>
  </w:style>
  <w:style w:type="paragraph" w:styleId="Header">
    <w:name w:val="header"/>
    <w:basedOn w:val="Normal"/>
    <w:link w:val="HeaderChar"/>
    <w:uiPriority w:val="99"/>
    <w:unhideWhenUsed/>
    <w:rsid w:val="00F40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5A"/>
  </w:style>
  <w:style w:type="paragraph" w:styleId="Footer">
    <w:name w:val="footer"/>
    <w:basedOn w:val="Normal"/>
    <w:link w:val="FooterChar"/>
    <w:uiPriority w:val="99"/>
    <w:unhideWhenUsed/>
    <w:rsid w:val="00F40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Ewers, Elizabeth</dc:creator>
  <cp:keywords/>
  <dc:description/>
  <cp:lastModifiedBy>Forshee, Elora</cp:lastModifiedBy>
  <cp:revision>4</cp:revision>
  <cp:lastPrinted>2024-06-25T22:04:00Z</cp:lastPrinted>
  <dcterms:created xsi:type="dcterms:W3CDTF">2023-12-19T14:11:00Z</dcterms:created>
  <dcterms:modified xsi:type="dcterms:W3CDTF">2024-06-25T22:04:00Z</dcterms:modified>
</cp:coreProperties>
</file>