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Default="00871B02" w:rsidP="00870C90">
      <w:pPr>
        <w:spacing w:after="0"/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Default="005E0FDE" w:rsidP="00870C90">
      <w:pPr>
        <w:spacing w:after="0"/>
        <w:jc w:val="center"/>
        <w:rPr>
          <w:b/>
        </w:rPr>
      </w:pPr>
      <w:r>
        <w:rPr>
          <w:b/>
        </w:rPr>
        <w:t>December 12, 2024</w:t>
      </w:r>
    </w:p>
    <w:p w:rsidR="00870C90" w:rsidRPr="002F7B5E" w:rsidRDefault="00870C90" w:rsidP="00870C90">
      <w:pPr>
        <w:spacing w:after="0"/>
        <w:jc w:val="center"/>
        <w:rPr>
          <w:b/>
        </w:rPr>
      </w:pP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E76DD4">
        <w:t>Director Stimson</w:t>
      </w:r>
    </w:p>
    <w:p w:rsidR="0063601E" w:rsidRDefault="0002610C" w:rsidP="00C717DD">
      <w:pPr>
        <w:pStyle w:val="ListParagraph"/>
        <w:numPr>
          <w:ilvl w:val="0"/>
          <w:numId w:val="1"/>
        </w:numPr>
      </w:pPr>
      <w:r>
        <w:t>Approval of Minutes</w:t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E76DD4">
        <w:t>Director Stimson</w:t>
      </w:r>
      <w:r w:rsidR="0052048C">
        <w:t xml:space="preserve"> </w:t>
      </w:r>
      <w:r w:rsidR="009533E4">
        <w:tab/>
      </w:r>
      <w:r w:rsidR="00893508">
        <w:tab/>
      </w:r>
    </w:p>
    <w:p w:rsidR="009533E4" w:rsidRDefault="009533E4" w:rsidP="00893508">
      <w:pPr>
        <w:numPr>
          <w:ilvl w:val="0"/>
          <w:numId w:val="1"/>
        </w:numPr>
      </w:pPr>
      <w:r>
        <w:t xml:space="preserve">Director’s Report </w:t>
      </w:r>
      <w:r>
        <w:tab/>
      </w:r>
      <w:r>
        <w:tab/>
      </w:r>
      <w:r>
        <w:tab/>
      </w:r>
      <w:r>
        <w:tab/>
      </w:r>
      <w:r w:rsidR="00353B91">
        <w:tab/>
      </w:r>
      <w:r w:rsidR="00214210">
        <w:t xml:space="preserve">Director </w:t>
      </w:r>
      <w:r w:rsidR="00353B91">
        <w:t>Forshee</w:t>
      </w:r>
    </w:p>
    <w:p w:rsidR="0062160F" w:rsidRDefault="005E0FDE" w:rsidP="00D8151A">
      <w:pPr>
        <w:numPr>
          <w:ilvl w:val="1"/>
          <w:numId w:val="1"/>
        </w:numPr>
      </w:pPr>
      <w:r>
        <w:t xml:space="preserve">Community Advisory Board Update </w:t>
      </w:r>
    </w:p>
    <w:p w:rsidR="005E0FDE" w:rsidRDefault="005E0FDE" w:rsidP="005E0FDE">
      <w:pPr>
        <w:numPr>
          <w:ilvl w:val="1"/>
          <w:numId w:val="1"/>
        </w:numPr>
      </w:pPr>
      <w:r>
        <w:t xml:space="preserve">Encryption Update </w:t>
      </w:r>
    </w:p>
    <w:p w:rsidR="002C6733" w:rsidRDefault="00B10FBF" w:rsidP="00353B91">
      <w:pPr>
        <w:numPr>
          <w:ilvl w:val="1"/>
          <w:numId w:val="1"/>
        </w:numPr>
      </w:pPr>
      <w:r>
        <w:t>Discipline-Specific</w:t>
      </w:r>
      <w:r w:rsidR="005E0FDE">
        <w:t xml:space="preserve"> Dispatching Update </w:t>
      </w:r>
    </w:p>
    <w:p w:rsidR="00214210" w:rsidRDefault="00214210" w:rsidP="00353B91">
      <w:pPr>
        <w:numPr>
          <w:ilvl w:val="1"/>
          <w:numId w:val="1"/>
        </w:numPr>
      </w:pPr>
      <w:r>
        <w:t xml:space="preserve">Staffing and Training Update </w:t>
      </w:r>
    </w:p>
    <w:p w:rsidR="00822B9C" w:rsidRDefault="005E0FDE" w:rsidP="00822B9C">
      <w:pPr>
        <w:numPr>
          <w:ilvl w:val="2"/>
          <w:numId w:val="1"/>
        </w:numPr>
      </w:pPr>
      <w:r>
        <w:t xml:space="preserve">14 call takers in the final week of on-the-job training </w:t>
      </w:r>
    </w:p>
    <w:p w:rsidR="005E0FDE" w:rsidRDefault="005E0FDE" w:rsidP="00822B9C">
      <w:pPr>
        <w:numPr>
          <w:ilvl w:val="2"/>
          <w:numId w:val="1"/>
        </w:numPr>
      </w:pPr>
      <w:r>
        <w:t>4 call takers in law enforcement dispatch academy</w:t>
      </w:r>
    </w:p>
    <w:p w:rsidR="00822B9C" w:rsidRDefault="000E707E" w:rsidP="00822B9C">
      <w:pPr>
        <w:numPr>
          <w:ilvl w:val="2"/>
          <w:numId w:val="1"/>
        </w:numPr>
      </w:pPr>
      <w:r>
        <w:t>Fully staffed for dispatchers/call takers</w:t>
      </w:r>
      <w:bookmarkStart w:id="0" w:name="_GoBack"/>
      <w:bookmarkEnd w:id="0"/>
      <w:r w:rsidR="005E0FDE">
        <w:t>, 3</w:t>
      </w:r>
      <w:r w:rsidR="0005498A">
        <w:t xml:space="preserve"> open supervisor positions </w:t>
      </w:r>
    </w:p>
    <w:p w:rsidR="00D7057B" w:rsidRDefault="005E0FDE" w:rsidP="00D7057B">
      <w:pPr>
        <w:numPr>
          <w:ilvl w:val="2"/>
          <w:numId w:val="1"/>
        </w:numPr>
      </w:pPr>
      <w:r>
        <w:t>Hiring for academy that starts January 6</w:t>
      </w:r>
      <w:r w:rsidRPr="005E0FDE">
        <w:rPr>
          <w:vertAlign w:val="superscript"/>
        </w:rPr>
        <w:t>th</w:t>
      </w:r>
      <w:r>
        <w:t xml:space="preserve"> </w:t>
      </w:r>
    </w:p>
    <w:p w:rsidR="00D7057B" w:rsidRDefault="00D7057B" w:rsidP="00D7057B">
      <w:pPr>
        <w:numPr>
          <w:ilvl w:val="0"/>
          <w:numId w:val="1"/>
        </w:numPr>
      </w:pPr>
      <w:r>
        <w:t>Deputy Director’s Report</w:t>
      </w:r>
      <w:r>
        <w:tab/>
      </w:r>
      <w:r>
        <w:tab/>
      </w:r>
      <w:r>
        <w:tab/>
      </w:r>
      <w:r>
        <w:tab/>
        <w:t>Deputy Director Moreno</w:t>
      </w:r>
    </w:p>
    <w:p w:rsidR="00D7057B" w:rsidRDefault="00D7057B" w:rsidP="00D7057B">
      <w:pPr>
        <w:numPr>
          <w:ilvl w:val="1"/>
          <w:numId w:val="1"/>
        </w:numPr>
      </w:pPr>
      <w:r>
        <w:t xml:space="preserve">New Year’s Eve Staffing and Non-Emergency Line </w:t>
      </w:r>
    </w:p>
    <w:p w:rsidR="00D7057B" w:rsidRDefault="00D7057B" w:rsidP="00D7057B">
      <w:pPr>
        <w:numPr>
          <w:ilvl w:val="0"/>
          <w:numId w:val="1"/>
        </w:numPr>
      </w:pPr>
      <w:r>
        <w:t xml:space="preserve">Workforce Coordinator Report </w:t>
      </w:r>
      <w:r>
        <w:tab/>
      </w:r>
      <w:r w:rsidR="00B10FBF">
        <w:tab/>
      </w:r>
      <w:r w:rsidR="00B10FBF">
        <w:tab/>
      </w:r>
      <w:r w:rsidR="00B10FBF">
        <w:tab/>
        <w:t>Jackie Blackwell</w:t>
      </w:r>
    </w:p>
    <w:p w:rsidR="00B10FBF" w:rsidRDefault="00D7057B" w:rsidP="00B10FBF">
      <w:pPr>
        <w:numPr>
          <w:ilvl w:val="0"/>
          <w:numId w:val="1"/>
        </w:numPr>
      </w:pPr>
      <w:r>
        <w:t xml:space="preserve">Fire Subcommittee Report </w:t>
      </w:r>
      <w:r>
        <w:tab/>
      </w:r>
      <w:r>
        <w:tab/>
      </w:r>
      <w:r>
        <w:tab/>
      </w:r>
      <w:r>
        <w:tab/>
        <w:t xml:space="preserve">Subcommittee Member </w:t>
      </w:r>
    </w:p>
    <w:p w:rsidR="00353B91" w:rsidRDefault="00353B91" w:rsidP="00B10FBF">
      <w:pPr>
        <w:numPr>
          <w:ilvl w:val="0"/>
          <w:numId w:val="1"/>
        </w:numPr>
      </w:pPr>
      <w:r>
        <w:t xml:space="preserve">Update on </w:t>
      </w:r>
      <w:proofErr w:type="spellStart"/>
      <w:r>
        <w:t>Brookhollow</w:t>
      </w:r>
      <w:proofErr w:type="spellEnd"/>
      <w:r>
        <w:t xml:space="preserve"> Incident Review RFP</w:t>
      </w:r>
      <w:r>
        <w:tab/>
      </w:r>
      <w:r>
        <w:tab/>
      </w:r>
      <w:r w:rsidR="00214210">
        <w:t xml:space="preserve">Asst. County Manager Leeds </w:t>
      </w:r>
    </w:p>
    <w:p w:rsidR="00F152A2" w:rsidRDefault="00871B02" w:rsidP="00870C90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09A6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05498A"/>
    <w:rsid w:val="000E707E"/>
    <w:rsid w:val="001D1F5A"/>
    <w:rsid w:val="00214210"/>
    <w:rsid w:val="002C6733"/>
    <w:rsid w:val="00353B91"/>
    <w:rsid w:val="0052048C"/>
    <w:rsid w:val="005E0FDE"/>
    <w:rsid w:val="0062160F"/>
    <w:rsid w:val="0063601E"/>
    <w:rsid w:val="00816416"/>
    <w:rsid w:val="00817D19"/>
    <w:rsid w:val="00822B9C"/>
    <w:rsid w:val="00870C90"/>
    <w:rsid w:val="00871B02"/>
    <w:rsid w:val="00893508"/>
    <w:rsid w:val="009533E4"/>
    <w:rsid w:val="00B10FBF"/>
    <w:rsid w:val="00C00EE1"/>
    <w:rsid w:val="00C717DD"/>
    <w:rsid w:val="00D7057B"/>
    <w:rsid w:val="00D8151A"/>
    <w:rsid w:val="00E37807"/>
    <w:rsid w:val="00E76DD4"/>
    <w:rsid w:val="00EA0A72"/>
    <w:rsid w:val="00EE7DF4"/>
    <w:rsid w:val="00F152A2"/>
    <w:rsid w:val="00F17C67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E504"/>
  <w15:chartTrackingRefBased/>
  <w15:docId w15:val="{EA97B5CF-EBFD-4886-8A04-A4C0F6E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2</cp:revision>
  <cp:lastPrinted>2024-04-11T18:21:00Z</cp:lastPrinted>
  <dcterms:created xsi:type="dcterms:W3CDTF">2024-12-12T19:40:00Z</dcterms:created>
  <dcterms:modified xsi:type="dcterms:W3CDTF">2024-12-12T19:40:00Z</dcterms:modified>
</cp:coreProperties>
</file>