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AA09C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March 18</w:t>
            </w:r>
            <w:r w:rsidR="00C514D1">
              <w:rPr>
                <w:rFonts w:ascii="Arial" w:hAnsi="Arial" w:cs="Arial"/>
              </w:rPr>
              <w:t xml:space="preserve">, </w:t>
            </w:r>
            <w:r w:rsidR="00DF3AD8">
              <w:rPr>
                <w:rFonts w:ascii="Arial" w:hAnsi="Arial" w:cs="Arial"/>
              </w:rPr>
              <w:t>2025</w:t>
            </w:r>
            <w:r w:rsidR="004E4EC7">
              <w:rPr>
                <w:rFonts w:ascii="Arial" w:hAnsi="Arial" w:cs="Arial"/>
              </w:rPr>
              <w:t xml:space="preserve"> | 5:30</w:t>
            </w:r>
            <w:r w:rsidR="00C514D1">
              <w:rPr>
                <w:rFonts w:ascii="Arial" w:hAnsi="Arial" w:cs="Arial"/>
              </w:rPr>
              <w:t xml:space="preserve"> p.m.</w:t>
            </w:r>
          </w:p>
          <w:p w:rsidR="00130CF9" w:rsidRPr="00040382" w:rsidRDefault="00130CF9" w:rsidP="00130CF9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>Bel Aire City Hall,</w:t>
            </w:r>
          </w:p>
          <w:p w:rsidR="004D3688" w:rsidRPr="00324B3E" w:rsidRDefault="00130CF9" w:rsidP="00130CF9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>7651 E. Central Park Ave., Bel Aire,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B4073F">
        <w:rPr>
          <w:rFonts w:ascii="Arial" w:hAnsi="Arial" w:cs="Arial"/>
        </w:rPr>
        <w:t xml:space="preserve">Diane Albert, </w:t>
      </w:r>
      <w:r w:rsidR="00CE1889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065FB9">
        <w:rPr>
          <w:rFonts w:ascii="Arial" w:hAnsi="Arial" w:cs="Arial"/>
        </w:rPr>
        <w:t>Judah Craig</w:t>
      </w:r>
      <w:r w:rsidR="00C514D1" w:rsidRPr="00C514D1">
        <w:rPr>
          <w:rFonts w:ascii="Arial" w:hAnsi="Arial" w:cs="Arial"/>
        </w:rPr>
        <w:t>,</w:t>
      </w:r>
      <w:r w:rsidR="00E263F0">
        <w:rPr>
          <w:rFonts w:ascii="Arial" w:hAnsi="Arial" w:cs="Arial"/>
        </w:rPr>
        <w:t xml:space="preserve"> Joseph Dozier, Diane Gjerstad</w:t>
      </w:r>
      <w:r w:rsidR="00C514D1" w:rsidRPr="00C514D1">
        <w:rPr>
          <w:rFonts w:ascii="Arial" w:hAnsi="Arial" w:cs="Arial"/>
        </w:rPr>
        <w:t xml:space="preserve">, </w:t>
      </w:r>
      <w:r w:rsidR="00DF3AD8">
        <w:rPr>
          <w:rFonts w:ascii="Arial" w:hAnsi="Arial" w:cs="Arial"/>
        </w:rPr>
        <w:t>Kathryn Herzog</w:t>
      </w:r>
      <w:r w:rsidR="00C514D1" w:rsidRPr="00C514D1">
        <w:rPr>
          <w:rFonts w:ascii="Arial" w:hAnsi="Arial" w:cs="Arial"/>
        </w:rPr>
        <w:t>, Dr</w:t>
      </w:r>
      <w:r w:rsidR="00E263F0">
        <w:rPr>
          <w:rFonts w:ascii="Arial" w:hAnsi="Arial" w:cs="Arial"/>
        </w:rPr>
        <w:t>. Stephanie Kuhlmann,</w:t>
      </w:r>
      <w:r w:rsidR="000778AF">
        <w:rPr>
          <w:rFonts w:ascii="Arial" w:hAnsi="Arial" w:cs="Arial"/>
        </w:rPr>
        <w:t xml:space="preserve"> </w:t>
      </w:r>
      <w:r w:rsidR="00AA09C1">
        <w:rPr>
          <w:rFonts w:ascii="Arial" w:hAnsi="Arial" w:cs="Arial"/>
        </w:rPr>
        <w:t xml:space="preserve">Ray </w:t>
      </w:r>
      <w:r w:rsidR="00E82C46">
        <w:rPr>
          <w:rFonts w:ascii="Arial" w:hAnsi="Arial" w:cs="Arial"/>
        </w:rPr>
        <w:t xml:space="preserve">Mann, </w:t>
      </w:r>
      <w:r w:rsidR="00B4073F">
        <w:rPr>
          <w:rFonts w:ascii="Arial" w:hAnsi="Arial" w:cs="Arial"/>
        </w:rPr>
        <w:t xml:space="preserve">Andre J. </w:t>
      </w:r>
      <w:proofErr w:type="spellStart"/>
      <w:r w:rsidR="00B4073F">
        <w:rPr>
          <w:rFonts w:ascii="Arial" w:hAnsi="Arial" w:cs="Arial"/>
        </w:rPr>
        <w:t>Mboule</w:t>
      </w:r>
      <w:proofErr w:type="spellEnd"/>
      <w:r w:rsidR="00B4073F">
        <w:rPr>
          <w:rFonts w:ascii="Arial" w:hAnsi="Arial" w:cs="Arial"/>
        </w:rPr>
        <w:t xml:space="preserve">, </w:t>
      </w:r>
      <w:r w:rsidR="00234BFA">
        <w:rPr>
          <w:rFonts w:ascii="Arial" w:hAnsi="Arial" w:cs="Arial"/>
        </w:rPr>
        <w:t>Jim Reid</w:t>
      </w:r>
    </w:p>
    <w:p w:rsidR="00986DED" w:rsidRPr="00DF3AD8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="00DF3AD8">
        <w:rPr>
          <w:rFonts w:ascii="Arial" w:hAnsi="Arial" w:cs="Arial"/>
          <w:b/>
        </w:rPr>
        <w:t xml:space="preserve"> </w:t>
      </w:r>
      <w:r w:rsidR="00DF3AD8" w:rsidRPr="00DF3AD8">
        <w:rPr>
          <w:rFonts w:ascii="Arial" w:hAnsi="Arial" w:cs="Arial"/>
        </w:rPr>
        <w:t>Sedgwick County Commissioner, Pete Meitzner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45404D" w:rsidRDefault="00AA09C1" w:rsidP="00BA261C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WAMPO MTP 2050</w:t>
      </w:r>
      <w:r w:rsidR="00DF3AD8">
        <w:rPr>
          <w:rFonts w:ascii="Arial" w:hAnsi="Arial" w:cs="Arial"/>
          <w:sz w:val="24"/>
          <w:szCs w:val="24"/>
        </w:rPr>
        <w:t xml:space="preserve"> – </w:t>
      </w:r>
      <w:r w:rsidR="001C04E3">
        <w:rPr>
          <w:rFonts w:ascii="Arial" w:hAnsi="Arial" w:cs="Arial"/>
          <w:sz w:val="24"/>
          <w:szCs w:val="24"/>
        </w:rPr>
        <w:t>Markey Jonas, WAMPO Rep.</w:t>
      </w:r>
    </w:p>
    <w:p w:rsidR="00E82C46" w:rsidRDefault="00E82C46" w:rsidP="00BA261C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Update</w:t>
      </w:r>
      <w:r w:rsidR="00AA09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– Commissioner Meitzner</w:t>
      </w:r>
    </w:p>
    <w:p w:rsidR="00DF3AD8" w:rsidRPr="00DF3AD8" w:rsidRDefault="009D1582" w:rsidP="00DF3AD8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AC3E20">
        <w:rPr>
          <w:rFonts w:ascii="Arial" w:hAnsi="Arial" w:cs="Arial"/>
          <w:b/>
          <w:sz w:val="24"/>
          <w:szCs w:val="24"/>
        </w:rPr>
        <w:t>Monday</w:t>
      </w:r>
      <w:r w:rsidR="00CE1889" w:rsidRPr="00CE1889">
        <w:rPr>
          <w:rFonts w:ascii="Arial" w:hAnsi="Arial" w:cs="Arial"/>
          <w:b/>
          <w:sz w:val="24"/>
          <w:szCs w:val="24"/>
        </w:rPr>
        <w:t>,</w:t>
      </w:r>
      <w:r w:rsidR="00CE1889">
        <w:rPr>
          <w:rFonts w:ascii="Arial" w:hAnsi="Arial" w:cs="Arial"/>
          <w:i/>
          <w:sz w:val="24"/>
          <w:szCs w:val="24"/>
        </w:rPr>
        <w:t xml:space="preserve"> </w:t>
      </w:r>
      <w:r w:rsidR="00AC3E20">
        <w:rPr>
          <w:rFonts w:ascii="Arial" w:hAnsi="Arial" w:cs="Arial"/>
          <w:b/>
          <w:i/>
          <w:sz w:val="24"/>
          <w:szCs w:val="24"/>
        </w:rPr>
        <w:t>April 21</w:t>
      </w:r>
      <w:r w:rsidR="00DF3AD8">
        <w:rPr>
          <w:rFonts w:ascii="Arial" w:hAnsi="Arial" w:cs="Arial"/>
          <w:b/>
          <w:i/>
          <w:sz w:val="24"/>
          <w:szCs w:val="24"/>
        </w:rPr>
        <w:t>,</w:t>
      </w:r>
      <w:r w:rsidRPr="001C054C">
        <w:rPr>
          <w:rFonts w:ascii="Arial" w:hAnsi="Arial" w:cs="Arial"/>
          <w:b/>
          <w:i/>
          <w:sz w:val="24"/>
          <w:szCs w:val="24"/>
        </w:rPr>
        <w:t xml:space="preserve"> 202</w:t>
      </w:r>
      <w:r w:rsidR="004D0F1A">
        <w:rPr>
          <w:rFonts w:ascii="Arial" w:hAnsi="Arial" w:cs="Arial"/>
          <w:b/>
          <w:i/>
          <w:sz w:val="24"/>
          <w:szCs w:val="24"/>
        </w:rPr>
        <w:t>5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>at</w:t>
      </w:r>
      <w:r w:rsidR="007B0D2D" w:rsidRPr="007B0D2D">
        <w:rPr>
          <w:rFonts w:ascii="Arial" w:hAnsi="Arial" w:cs="Arial"/>
          <w:i/>
          <w:sz w:val="24"/>
          <w:szCs w:val="24"/>
        </w:rPr>
        <w:t xml:space="preserve"> </w:t>
      </w:r>
      <w:r w:rsidR="00AC3E20">
        <w:rPr>
          <w:rFonts w:ascii="Arial" w:hAnsi="Arial" w:cs="Arial"/>
          <w:i/>
          <w:sz w:val="24"/>
          <w:szCs w:val="24"/>
        </w:rPr>
        <w:t>Sedgwick County Zoo, 5555 W Zoo Blvd.</w:t>
      </w:r>
      <w:bookmarkStart w:id="0" w:name="_GoBack"/>
      <w:bookmarkEnd w:id="0"/>
    </w:p>
    <w:p w:rsidR="00E82C46" w:rsidRDefault="00567DB9" w:rsidP="00E82C46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C2686E" w:rsidRDefault="00567DB9" w:rsidP="00E82C46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  <w:r w:rsidR="00C2686E"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736A67">
              <w:rPr>
                <w:rFonts w:ascii="Arial" w:eastAsia="MS PMincho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736A67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2025</w:t>
      </w:r>
      <w:r w:rsidR="003E3FBF">
        <w:rPr>
          <w:rFonts w:ascii="Arial" w:hAnsi="Arial" w:cs="Arial"/>
          <w:sz w:val="28"/>
          <w:szCs w:val="28"/>
        </w:rPr>
        <w:t xml:space="preserve">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DF3AD8">
        <w:rPr>
          <w:rFonts w:ascii="Arial" w:hAnsi="Arial" w:cs="Arial"/>
          <w:sz w:val="28"/>
          <w:szCs w:val="28"/>
        </w:rPr>
        <w:t>27, 2025 – Amtrak Update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DF3AD8">
        <w:rPr>
          <w:rFonts w:ascii="Arial" w:hAnsi="Arial" w:cs="Arial"/>
          <w:sz w:val="28"/>
          <w:szCs w:val="28"/>
        </w:rPr>
        <w:t>24, 2025</w:t>
      </w:r>
      <w:r w:rsidR="00697CBE">
        <w:rPr>
          <w:rFonts w:ascii="Arial" w:hAnsi="Arial" w:cs="Arial"/>
          <w:sz w:val="28"/>
          <w:szCs w:val="28"/>
        </w:rPr>
        <w:t xml:space="preserve"> – </w:t>
      </w:r>
      <w:r w:rsidR="00DF3AD8">
        <w:rPr>
          <w:rFonts w:ascii="Arial" w:hAnsi="Arial" w:cs="Arial"/>
          <w:sz w:val="28"/>
          <w:szCs w:val="28"/>
        </w:rPr>
        <w:t>North County Land</w:t>
      </w:r>
    </w:p>
    <w:p w:rsidR="00785879" w:rsidRDefault="00785879" w:rsidP="00414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18</w:t>
      </w:r>
      <w:r w:rsidR="00DF3AD8">
        <w:rPr>
          <w:rFonts w:ascii="Arial" w:hAnsi="Arial" w:cs="Arial"/>
          <w:sz w:val="28"/>
          <w:szCs w:val="28"/>
        </w:rPr>
        <w:t>, 2025</w:t>
      </w:r>
      <w:r w:rsidR="00697CBE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WAMPO MTP 2050</w:t>
      </w:r>
    </w:p>
    <w:p w:rsidR="004A2E31" w:rsidRPr="00697CBE" w:rsidRDefault="00DF3AD8" w:rsidP="00414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21, 2025</w:t>
      </w:r>
      <w:r w:rsidR="00697CB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Sedgwick County Zoo Tour</w:t>
      </w:r>
    </w:p>
    <w:p w:rsidR="003A15C0" w:rsidRDefault="00DF3AD8" w:rsidP="003A15C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19, 2025</w:t>
      </w:r>
      <w:r w:rsidR="00697CBE">
        <w:rPr>
          <w:rFonts w:ascii="Arial" w:hAnsi="Arial" w:cs="Arial"/>
          <w:sz w:val="28"/>
          <w:szCs w:val="28"/>
        </w:rPr>
        <w:t xml:space="preserve"> – </w:t>
      </w:r>
      <w:r w:rsidR="00785879">
        <w:rPr>
          <w:rFonts w:ascii="Arial" w:hAnsi="Arial" w:cs="Arial"/>
          <w:sz w:val="28"/>
          <w:szCs w:val="28"/>
        </w:rPr>
        <w:t>Admin Building Update</w:t>
      </w:r>
    </w:p>
    <w:p w:rsidR="003A15C0" w:rsidRPr="0045404D" w:rsidRDefault="004A2E31" w:rsidP="0045404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A15C0">
        <w:rPr>
          <w:rFonts w:ascii="Arial" w:hAnsi="Arial" w:cs="Arial"/>
          <w:sz w:val="28"/>
          <w:szCs w:val="28"/>
        </w:rPr>
        <w:t>June 1</w:t>
      </w:r>
      <w:r w:rsidR="00DF3AD8">
        <w:rPr>
          <w:rFonts w:ascii="Arial" w:hAnsi="Arial" w:cs="Arial"/>
          <w:sz w:val="28"/>
          <w:szCs w:val="28"/>
        </w:rPr>
        <w:t>6, 2025</w:t>
      </w:r>
      <w:r w:rsidR="009133BE" w:rsidRPr="003A15C0">
        <w:rPr>
          <w:rFonts w:ascii="Arial" w:hAnsi="Arial" w:cs="Arial"/>
          <w:sz w:val="28"/>
          <w:szCs w:val="28"/>
        </w:rPr>
        <w:t xml:space="preserve"> – </w:t>
      </w:r>
      <w:r w:rsidR="00DF3AD8">
        <w:rPr>
          <w:rFonts w:ascii="Arial" w:hAnsi="Arial" w:cs="Arial"/>
          <w:sz w:val="28"/>
          <w:szCs w:val="28"/>
        </w:rPr>
        <w:t>Elections Commissioner</w:t>
      </w:r>
    </w:p>
    <w:p w:rsidR="00CF493F" w:rsidRPr="003A15C0" w:rsidRDefault="00DF3AD8" w:rsidP="003A15C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21</w:t>
      </w:r>
      <w:r w:rsidR="00CF493F" w:rsidRPr="003A15C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2025</w:t>
      </w:r>
      <w:r w:rsidR="00697CBE" w:rsidRPr="003A15C0">
        <w:rPr>
          <w:rFonts w:ascii="Arial" w:hAnsi="Arial" w:cs="Arial"/>
          <w:sz w:val="28"/>
          <w:szCs w:val="28"/>
        </w:rPr>
        <w:t xml:space="preserve"> – </w:t>
      </w:r>
      <w:r w:rsidR="00D655CF">
        <w:rPr>
          <w:rFonts w:ascii="Arial" w:hAnsi="Arial" w:cs="Arial"/>
          <w:sz w:val="28"/>
          <w:szCs w:val="28"/>
        </w:rPr>
        <w:t>Budget</w:t>
      </w:r>
    </w:p>
    <w:p w:rsidR="00253DD2" w:rsidRDefault="00DF3AD8" w:rsidP="00A90E6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18, 2025</w:t>
      </w:r>
      <w:r w:rsidR="00CF493F" w:rsidRPr="00253DD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County Engineering</w:t>
      </w:r>
    </w:p>
    <w:p w:rsidR="002224FD" w:rsidRPr="00253DD2" w:rsidRDefault="00DF3AD8" w:rsidP="00253D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15, 2025</w:t>
      </w:r>
      <w:r w:rsidR="00CF493F" w:rsidRPr="00253DD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GWP Overview</w:t>
      </w:r>
    </w:p>
    <w:p w:rsidR="00253DD2" w:rsidRPr="00253DD2" w:rsidRDefault="00DF3AD8" w:rsidP="00253D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20, 2025</w:t>
      </w:r>
      <w:r w:rsidR="00E263F0" w:rsidRPr="00253DD2">
        <w:rPr>
          <w:rFonts w:ascii="Arial" w:hAnsi="Arial" w:cs="Arial"/>
          <w:sz w:val="28"/>
          <w:szCs w:val="28"/>
        </w:rPr>
        <w:t xml:space="preserve"> –</w:t>
      </w:r>
      <w:r w:rsidR="003A15C0" w:rsidRPr="00253D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HHW Facility Tour</w:t>
      </w:r>
    </w:p>
    <w:p w:rsidR="00C909F9" w:rsidRPr="00253DD2" w:rsidRDefault="00DF3AD8" w:rsidP="00C909F9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17</w:t>
      </w:r>
      <w:r w:rsidR="00697CB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2025</w:t>
      </w:r>
      <w:r w:rsidR="00F700F8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Park City Fire Station Tour</w:t>
      </w:r>
    </w:p>
    <w:p w:rsidR="00C909F9" w:rsidRPr="002224FD" w:rsidRDefault="00DF3AD8" w:rsidP="00C909F9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Dec. 15, 2025</w:t>
      </w:r>
      <w:r w:rsidR="00567DB9">
        <w:rPr>
          <w:rFonts w:ascii="Arial" w:hAnsi="Arial" w:cs="Arial"/>
          <w:sz w:val="28"/>
          <w:szCs w:val="28"/>
        </w:rPr>
        <w:t xml:space="preserve"> – 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C46A5" w:rsidRPr="003A15C0" w:rsidRDefault="00AC46A5" w:rsidP="003D4880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312EAD" w:rsidRPr="00736A67" w:rsidRDefault="00A81E3D" w:rsidP="00736A67">
      <w:pPr>
        <w:rPr>
          <w:rFonts w:ascii="Arial" w:hAnsi="Arial" w:cs="Arial"/>
          <w:sz w:val="40"/>
          <w:szCs w:val="40"/>
        </w:rPr>
        <w:sectPr w:rsidR="00312EAD" w:rsidRPr="00736A67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A72F62" w:rsidRPr="00DF3AD8" w:rsidRDefault="00C909F9" w:rsidP="00DF3AD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</w:t>
      </w:r>
      <w:r w:rsidR="00DF3AD8">
        <w:rPr>
          <w:rFonts w:ascii="Arial" w:hAnsi="Arial" w:cs="Arial"/>
          <w:sz w:val="28"/>
          <w:szCs w:val="28"/>
        </w:rPr>
        <w:t>sit Expansion Wichita</w:t>
      </w:r>
    </w:p>
    <w:p w:rsidR="00541DBC" w:rsidRPr="00EC4342" w:rsidRDefault="00541DBC" w:rsidP="00EC434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 Mapping System</w:t>
      </w:r>
    </w:p>
    <w:p w:rsidR="00CF12EB" w:rsidRPr="00DF3AD8" w:rsidRDefault="00C7010B" w:rsidP="00DF3AD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</w:t>
      </w:r>
    </w:p>
    <w:p w:rsidR="00736A67" w:rsidRPr="00736A67" w:rsidRDefault="002224FD" w:rsidP="00736A6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 Tour</w:t>
      </w:r>
    </w:p>
    <w:p w:rsidR="00736A67" w:rsidRDefault="00736A67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Corrections Dept. Tour</w:t>
      </w:r>
    </w:p>
    <w:p w:rsidR="00736A67" w:rsidRPr="00567DB9" w:rsidRDefault="001C04E3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 Center Tour</w:t>
      </w:r>
    </w:p>
    <w:sectPr w:rsidR="00736A67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A6A8264A"/>
    <w:lvl w:ilvl="0" w:tplc="6E6CB8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65FB9"/>
    <w:rsid w:val="000778AF"/>
    <w:rsid w:val="000A1BF2"/>
    <w:rsid w:val="000E1EA4"/>
    <w:rsid w:val="000E214B"/>
    <w:rsid w:val="00120020"/>
    <w:rsid w:val="00130CF9"/>
    <w:rsid w:val="001454C4"/>
    <w:rsid w:val="00163540"/>
    <w:rsid w:val="00173401"/>
    <w:rsid w:val="0019797C"/>
    <w:rsid w:val="001A4524"/>
    <w:rsid w:val="001C04E3"/>
    <w:rsid w:val="001C054C"/>
    <w:rsid w:val="001C3BF1"/>
    <w:rsid w:val="001C4C30"/>
    <w:rsid w:val="00200D91"/>
    <w:rsid w:val="0021687E"/>
    <w:rsid w:val="002224FD"/>
    <w:rsid w:val="00225FD8"/>
    <w:rsid w:val="00234BFA"/>
    <w:rsid w:val="00253DD2"/>
    <w:rsid w:val="0029519C"/>
    <w:rsid w:val="002D6CF4"/>
    <w:rsid w:val="002D6F73"/>
    <w:rsid w:val="002E6591"/>
    <w:rsid w:val="00307CE6"/>
    <w:rsid w:val="0031125A"/>
    <w:rsid w:val="003129A0"/>
    <w:rsid w:val="00312EAD"/>
    <w:rsid w:val="003248E0"/>
    <w:rsid w:val="00345A98"/>
    <w:rsid w:val="003601FF"/>
    <w:rsid w:val="003A15C0"/>
    <w:rsid w:val="003A5BF7"/>
    <w:rsid w:val="003D01CB"/>
    <w:rsid w:val="003D0E2F"/>
    <w:rsid w:val="003E3FBF"/>
    <w:rsid w:val="003F08C1"/>
    <w:rsid w:val="0040447B"/>
    <w:rsid w:val="004133D1"/>
    <w:rsid w:val="004412A8"/>
    <w:rsid w:val="004475EC"/>
    <w:rsid w:val="0045404D"/>
    <w:rsid w:val="00464F2D"/>
    <w:rsid w:val="00475BC5"/>
    <w:rsid w:val="00486DD4"/>
    <w:rsid w:val="004A2E31"/>
    <w:rsid w:val="004A6574"/>
    <w:rsid w:val="004B2EE0"/>
    <w:rsid w:val="004C60D8"/>
    <w:rsid w:val="004D0F1A"/>
    <w:rsid w:val="004D3688"/>
    <w:rsid w:val="004D68E7"/>
    <w:rsid w:val="004E4EC7"/>
    <w:rsid w:val="005071D6"/>
    <w:rsid w:val="0052001B"/>
    <w:rsid w:val="00521B42"/>
    <w:rsid w:val="0052233F"/>
    <w:rsid w:val="0054093A"/>
    <w:rsid w:val="00541CF1"/>
    <w:rsid w:val="00541DBC"/>
    <w:rsid w:val="00557E00"/>
    <w:rsid w:val="00565237"/>
    <w:rsid w:val="00567DB9"/>
    <w:rsid w:val="00595528"/>
    <w:rsid w:val="005E0970"/>
    <w:rsid w:val="005F5C1F"/>
    <w:rsid w:val="006057A9"/>
    <w:rsid w:val="00656595"/>
    <w:rsid w:val="00683CE1"/>
    <w:rsid w:val="00697CBE"/>
    <w:rsid w:val="006E10B9"/>
    <w:rsid w:val="006F1357"/>
    <w:rsid w:val="00736A67"/>
    <w:rsid w:val="007842BF"/>
    <w:rsid w:val="00785879"/>
    <w:rsid w:val="007B0D2D"/>
    <w:rsid w:val="007F4AAF"/>
    <w:rsid w:val="00855455"/>
    <w:rsid w:val="00864F47"/>
    <w:rsid w:val="00872078"/>
    <w:rsid w:val="00881B93"/>
    <w:rsid w:val="009119C6"/>
    <w:rsid w:val="009133BE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72F62"/>
    <w:rsid w:val="00A81E3D"/>
    <w:rsid w:val="00A92878"/>
    <w:rsid w:val="00A94E48"/>
    <w:rsid w:val="00AA09C1"/>
    <w:rsid w:val="00AA37E7"/>
    <w:rsid w:val="00AC3E20"/>
    <w:rsid w:val="00AC46A5"/>
    <w:rsid w:val="00AF0178"/>
    <w:rsid w:val="00B03596"/>
    <w:rsid w:val="00B4073F"/>
    <w:rsid w:val="00B549A9"/>
    <w:rsid w:val="00B86CAD"/>
    <w:rsid w:val="00B960E7"/>
    <w:rsid w:val="00BA261C"/>
    <w:rsid w:val="00BB318A"/>
    <w:rsid w:val="00BD406D"/>
    <w:rsid w:val="00C02CF8"/>
    <w:rsid w:val="00C2686E"/>
    <w:rsid w:val="00C375E9"/>
    <w:rsid w:val="00C514D1"/>
    <w:rsid w:val="00C51A2E"/>
    <w:rsid w:val="00C640DE"/>
    <w:rsid w:val="00C7010B"/>
    <w:rsid w:val="00C7289D"/>
    <w:rsid w:val="00C909F9"/>
    <w:rsid w:val="00C942C1"/>
    <w:rsid w:val="00CD6D90"/>
    <w:rsid w:val="00CE1889"/>
    <w:rsid w:val="00CF12EB"/>
    <w:rsid w:val="00CF493F"/>
    <w:rsid w:val="00D35332"/>
    <w:rsid w:val="00D412A9"/>
    <w:rsid w:val="00D44AA6"/>
    <w:rsid w:val="00D655CF"/>
    <w:rsid w:val="00D667E8"/>
    <w:rsid w:val="00D91273"/>
    <w:rsid w:val="00D91FEF"/>
    <w:rsid w:val="00DA6CB3"/>
    <w:rsid w:val="00DB7A59"/>
    <w:rsid w:val="00DC1D3B"/>
    <w:rsid w:val="00DF235B"/>
    <w:rsid w:val="00DF3AD8"/>
    <w:rsid w:val="00E263F0"/>
    <w:rsid w:val="00E43C49"/>
    <w:rsid w:val="00E65550"/>
    <w:rsid w:val="00E82902"/>
    <w:rsid w:val="00E82C46"/>
    <w:rsid w:val="00EC4342"/>
    <w:rsid w:val="00ED27B7"/>
    <w:rsid w:val="00ED43DC"/>
    <w:rsid w:val="00EE53D3"/>
    <w:rsid w:val="00EF4FFD"/>
    <w:rsid w:val="00F173ED"/>
    <w:rsid w:val="00F464BB"/>
    <w:rsid w:val="00F700F8"/>
    <w:rsid w:val="00F73C6E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E3F0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3</cp:revision>
  <cp:lastPrinted>2022-01-06T22:45:00Z</cp:lastPrinted>
  <dcterms:created xsi:type="dcterms:W3CDTF">2025-03-14T19:47:00Z</dcterms:created>
  <dcterms:modified xsi:type="dcterms:W3CDTF">2025-03-14T19:51:00Z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