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FBF" w:rsidRPr="00D27D66"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color w:val="000000"/>
          <w:sz w:val="24"/>
          <w:szCs w:val="24"/>
        </w:rPr>
      </w:pPr>
      <w:bookmarkStart w:id="0" w:name="_GoBack"/>
      <w:bookmarkEnd w:id="0"/>
      <w:r w:rsidRPr="00D27D66">
        <w:rPr>
          <w:rFonts w:ascii="Times New Roman" w:eastAsia="Times New Roman" w:hAnsi="Times New Roman"/>
          <w:b/>
          <w:color w:val="000000"/>
          <w:sz w:val="24"/>
          <w:szCs w:val="24"/>
        </w:rPr>
        <w:t>Community Corrections Advisory Board</w:t>
      </w:r>
    </w:p>
    <w:p w:rsidR="005E4FBF" w:rsidRPr="00D27D66"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r w:rsidRPr="00D27D66">
        <w:rPr>
          <w:rFonts w:ascii="Times New Roman" w:eastAsia="Times New Roman" w:hAnsi="Times New Roman"/>
          <w:b/>
          <w:bCs/>
          <w:color w:val="000000"/>
          <w:sz w:val="24"/>
          <w:szCs w:val="24"/>
        </w:rPr>
        <w:t xml:space="preserve">Minutes – </w:t>
      </w:r>
      <w:r w:rsidR="00AD6671">
        <w:rPr>
          <w:rFonts w:ascii="Times New Roman" w:eastAsia="Times New Roman" w:hAnsi="Times New Roman"/>
          <w:b/>
          <w:bCs/>
          <w:color w:val="000000"/>
          <w:sz w:val="24"/>
          <w:szCs w:val="24"/>
        </w:rPr>
        <w:t>January 11, 2024</w:t>
      </w:r>
      <w:r w:rsidRPr="00D27D66">
        <w:rPr>
          <w:rFonts w:ascii="Times New Roman" w:eastAsia="Times New Roman" w:hAnsi="Times New Roman"/>
          <w:b/>
          <w:bCs/>
          <w:color w:val="000000"/>
          <w:sz w:val="24"/>
          <w:szCs w:val="24"/>
        </w:rPr>
        <w:t xml:space="preserve"> (In Person &amp; Zoom)</w:t>
      </w:r>
    </w:p>
    <w:p w:rsidR="005E4FBF"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p>
    <w:p w:rsidR="005E4FBF" w:rsidRDefault="005E4FBF" w:rsidP="005E4FBF">
      <w:pPr>
        <w:spacing w:after="0"/>
        <w:rPr>
          <w:rFonts w:ascii="Times New Roman" w:eastAsia="Times New Roman" w:hAnsi="Times New Roman"/>
          <w:color w:val="000000"/>
          <w:sz w:val="21"/>
          <w:szCs w:val="21"/>
        </w:rPr>
      </w:pPr>
      <w:r w:rsidRPr="00D27D66">
        <w:rPr>
          <w:noProof/>
          <w:sz w:val="21"/>
          <w:szCs w:val="21"/>
        </w:rPr>
        <mc:AlternateContent>
          <mc:Choice Requires="wps">
            <w:drawing>
              <wp:anchor distT="0" distB="0" distL="114300" distR="114300" simplePos="0" relativeHeight="251659264" behindDoc="1" locked="1" layoutInCell="1" allowOverlap="1" wp14:anchorId="2E92E640" wp14:editId="5497E756">
                <wp:simplePos x="0" y="0"/>
                <wp:positionH relativeFrom="page">
                  <wp:posOffset>421005</wp:posOffset>
                </wp:positionH>
                <wp:positionV relativeFrom="paragraph">
                  <wp:posOffset>-135890</wp:posOffset>
                </wp:positionV>
                <wp:extent cx="6880860" cy="4508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6DD36" id="Rectangle 2" o:spid="_x0000_s1026" style="position:absolute;margin-left:33.15pt;margin-top:-10.7pt;width:541.8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" fillcolor="black" stroked="f">
                <v:fill opacity="54484f"/>
                <w10:wrap anchorx="page"/>
                <w10:anchorlock/>
              </v:rect>
            </w:pict>
          </mc:Fallback>
        </mc:AlternateContent>
      </w:r>
      <w:r w:rsidRPr="00D27D66">
        <w:rPr>
          <w:rFonts w:ascii="Times New Roman" w:eastAsia="Times New Roman" w:hAnsi="Times New Roman"/>
          <w:b/>
          <w:color w:val="000000"/>
          <w:sz w:val="21"/>
          <w:szCs w:val="21"/>
          <w:u w:val="single"/>
        </w:rPr>
        <w:t>Members Present:</w:t>
      </w:r>
      <w:r w:rsidRPr="00D27D66">
        <w:rPr>
          <w:rFonts w:ascii="Times New Roman" w:eastAsia="Times New Roman" w:hAnsi="Times New Roman"/>
          <w:color w:val="000000"/>
          <w:sz w:val="21"/>
          <w:szCs w:val="21"/>
        </w:rPr>
        <w:t xml:space="preserve"> </w:t>
      </w:r>
      <w:r w:rsidR="00FD3AA0">
        <w:rPr>
          <w:rFonts w:ascii="Times New Roman" w:eastAsia="Times New Roman" w:hAnsi="Times New Roman"/>
          <w:color w:val="000000"/>
          <w:sz w:val="21"/>
          <w:szCs w:val="21"/>
        </w:rPr>
        <w:t xml:space="preserve">In person: </w:t>
      </w:r>
      <w:r w:rsidR="006D57FA">
        <w:rPr>
          <w:rFonts w:ascii="Times New Roman" w:eastAsia="Times New Roman" w:hAnsi="Times New Roman"/>
          <w:color w:val="000000"/>
          <w:sz w:val="21"/>
          <w:szCs w:val="21"/>
        </w:rPr>
        <w:t>none</w:t>
      </w:r>
    </w:p>
    <w:p w:rsidR="005E4FBF" w:rsidRPr="00D27D66" w:rsidRDefault="005E4FBF" w:rsidP="005E4FBF">
      <w:pPr>
        <w:spacing w:after="0"/>
        <w:rPr>
          <w:sz w:val="21"/>
          <w:szCs w:val="21"/>
        </w:rPr>
      </w:pPr>
      <w:r w:rsidRPr="00D27D66">
        <w:rPr>
          <w:rFonts w:ascii="Times New Roman" w:eastAsia="Times New Roman" w:hAnsi="Times New Roman"/>
          <w:color w:val="000000"/>
          <w:sz w:val="21"/>
          <w:szCs w:val="21"/>
        </w:rPr>
        <w:t>Via Zoom</w:t>
      </w:r>
      <w:r>
        <w:rPr>
          <w:rFonts w:ascii="Times New Roman" w:eastAsia="Times New Roman" w:hAnsi="Times New Roman"/>
          <w:color w:val="000000"/>
          <w:sz w:val="21"/>
          <w:szCs w:val="21"/>
        </w:rPr>
        <w:t xml:space="preserve">: </w:t>
      </w:r>
      <w:r w:rsidR="002878F1">
        <w:rPr>
          <w:rFonts w:ascii="Times New Roman" w:eastAsia="Times New Roman" w:hAnsi="Times New Roman"/>
          <w:color w:val="000000"/>
          <w:sz w:val="21"/>
          <w:szCs w:val="21"/>
        </w:rPr>
        <w:t xml:space="preserve">Benita Chaplin, Samuel Steincamp, </w:t>
      </w:r>
      <w:r w:rsidR="00E46BE6">
        <w:rPr>
          <w:rFonts w:ascii="Times New Roman" w:eastAsia="Times New Roman" w:hAnsi="Times New Roman"/>
          <w:color w:val="000000"/>
          <w:sz w:val="21"/>
          <w:szCs w:val="21"/>
        </w:rPr>
        <w:t xml:space="preserve">Sandra Clinard-Flanders, </w:t>
      </w:r>
      <w:r w:rsidR="002878F1">
        <w:rPr>
          <w:rFonts w:ascii="Times New Roman" w:eastAsia="Times New Roman" w:hAnsi="Times New Roman"/>
          <w:color w:val="000000"/>
          <w:sz w:val="21"/>
          <w:szCs w:val="21"/>
        </w:rPr>
        <w:t xml:space="preserve">Santiago Hungria, Tyler Roush, </w:t>
      </w:r>
      <w:r w:rsidR="00564E37">
        <w:rPr>
          <w:rFonts w:ascii="Times New Roman" w:eastAsia="Times New Roman" w:hAnsi="Times New Roman"/>
          <w:color w:val="000000"/>
          <w:sz w:val="21"/>
          <w:szCs w:val="21"/>
        </w:rPr>
        <w:t>Peter Shay, Aaron Breitenbach</w:t>
      </w:r>
      <w:r w:rsidR="00E46BE6">
        <w:rPr>
          <w:rFonts w:ascii="Times New Roman" w:eastAsia="Times New Roman" w:hAnsi="Times New Roman"/>
          <w:color w:val="000000"/>
          <w:sz w:val="21"/>
          <w:szCs w:val="21"/>
        </w:rPr>
        <w:t xml:space="preserve">, </w:t>
      </w:r>
      <w:r w:rsidR="00CA7A0D">
        <w:rPr>
          <w:rFonts w:ascii="Times New Roman" w:eastAsia="Times New Roman" w:hAnsi="Times New Roman"/>
          <w:color w:val="000000"/>
          <w:sz w:val="21"/>
          <w:szCs w:val="21"/>
        </w:rPr>
        <w:t>AlmaAnn Jones</w:t>
      </w:r>
      <w:r w:rsidR="00AD6671">
        <w:rPr>
          <w:rFonts w:ascii="Times New Roman" w:eastAsia="Times New Roman" w:hAnsi="Times New Roman"/>
          <w:color w:val="000000"/>
          <w:sz w:val="21"/>
          <w:szCs w:val="21"/>
        </w:rPr>
        <w:t>, Dena Lee, Capt. Cody Alexander</w:t>
      </w:r>
    </w:p>
    <w:p w:rsidR="005E4FBF" w:rsidRPr="00D27D66" w:rsidRDefault="005E4FBF" w:rsidP="005E4FBF">
      <w:pPr>
        <w:spacing w:after="0"/>
        <w:rPr>
          <w:rFonts w:ascii="Times New Roman" w:eastAsia="Times New Roman" w:hAnsi="Times New Roman"/>
          <w:color w:val="000000"/>
          <w:sz w:val="21"/>
          <w:szCs w:val="21"/>
        </w:rPr>
      </w:pPr>
      <w:r w:rsidRPr="00D27D66">
        <w:rPr>
          <w:rFonts w:ascii="Times New Roman" w:eastAsia="Times New Roman" w:hAnsi="Times New Roman"/>
          <w:b/>
          <w:color w:val="000000"/>
          <w:sz w:val="21"/>
          <w:szCs w:val="21"/>
          <w:u w:val="single"/>
        </w:rPr>
        <w:t>Members Absent:</w:t>
      </w:r>
      <w:r w:rsidR="00540379">
        <w:rPr>
          <w:rFonts w:ascii="Times New Roman" w:eastAsia="Times New Roman" w:hAnsi="Times New Roman"/>
          <w:color w:val="000000"/>
          <w:sz w:val="21"/>
          <w:szCs w:val="21"/>
        </w:rPr>
        <w:t xml:space="preserve"> </w:t>
      </w:r>
      <w:r w:rsidR="00AD6671">
        <w:rPr>
          <w:rFonts w:ascii="Times New Roman" w:eastAsia="Times New Roman" w:hAnsi="Times New Roman"/>
          <w:color w:val="000000"/>
          <w:sz w:val="21"/>
          <w:szCs w:val="21"/>
        </w:rPr>
        <w:t>Dr. Michael Birzer, Juanita Ridge, Becky Springer</w:t>
      </w:r>
    </w:p>
    <w:p w:rsidR="005E4FBF" w:rsidRPr="00D27D66" w:rsidRDefault="005E4FBF" w:rsidP="005E4FBF">
      <w:pPr>
        <w:spacing w:after="0"/>
        <w:rPr>
          <w:rFonts w:ascii="Times New Roman" w:eastAsia="Times New Roman" w:hAnsi="Times New Roman"/>
          <w:color w:val="000000"/>
          <w:sz w:val="21"/>
          <w:szCs w:val="21"/>
        </w:rPr>
      </w:pPr>
      <w:r w:rsidRPr="00D27D66">
        <w:rPr>
          <w:rFonts w:ascii="Times New Roman" w:eastAsia="Times New Roman" w:hAnsi="Times New Roman"/>
          <w:b/>
          <w:color w:val="000000"/>
          <w:sz w:val="21"/>
          <w:szCs w:val="21"/>
          <w:u w:val="single"/>
        </w:rPr>
        <w:t>Staff:</w:t>
      </w:r>
      <w:r w:rsidRPr="00D27D66">
        <w:rPr>
          <w:rFonts w:ascii="Times New Roman" w:eastAsia="Times New Roman" w:hAnsi="Times New Roman"/>
          <w:color w:val="000000"/>
          <w:sz w:val="21"/>
          <w:szCs w:val="21"/>
        </w:rPr>
        <w:t xml:space="preserve"> In person:</w:t>
      </w:r>
      <w:r w:rsidR="00540379">
        <w:rPr>
          <w:rFonts w:ascii="Times New Roman" w:eastAsia="Times New Roman" w:hAnsi="Times New Roman"/>
          <w:color w:val="000000"/>
          <w:sz w:val="21"/>
          <w:szCs w:val="21"/>
        </w:rPr>
        <w:t xml:space="preserve"> </w:t>
      </w:r>
      <w:r w:rsidR="002878F1">
        <w:rPr>
          <w:rFonts w:ascii="Times New Roman" w:eastAsia="Times New Roman" w:hAnsi="Times New Roman"/>
          <w:color w:val="000000"/>
          <w:sz w:val="21"/>
          <w:szCs w:val="21"/>
        </w:rPr>
        <w:t>Lesa Lank</w:t>
      </w:r>
      <w:r w:rsidR="00564E37">
        <w:rPr>
          <w:rFonts w:ascii="Times New Roman" w:eastAsia="Times New Roman" w:hAnsi="Times New Roman"/>
          <w:color w:val="000000"/>
          <w:sz w:val="21"/>
          <w:szCs w:val="21"/>
        </w:rPr>
        <w:t xml:space="preserve">, </w:t>
      </w:r>
      <w:r w:rsidR="00E46BE6">
        <w:rPr>
          <w:rFonts w:ascii="Times New Roman" w:eastAsia="Times New Roman" w:hAnsi="Times New Roman"/>
          <w:color w:val="000000"/>
          <w:sz w:val="21"/>
          <w:szCs w:val="21"/>
        </w:rPr>
        <w:t>Julee Meslin</w:t>
      </w:r>
      <w:r w:rsidR="00AD6671">
        <w:rPr>
          <w:rFonts w:ascii="Times New Roman" w:eastAsia="Times New Roman" w:hAnsi="Times New Roman"/>
          <w:color w:val="000000"/>
          <w:sz w:val="21"/>
          <w:szCs w:val="21"/>
        </w:rPr>
        <w:t xml:space="preserve">, </w:t>
      </w:r>
      <w:proofErr w:type="gramStart"/>
      <w:r w:rsidR="00AD6671">
        <w:rPr>
          <w:rFonts w:ascii="Times New Roman" w:eastAsia="Times New Roman" w:hAnsi="Times New Roman"/>
          <w:color w:val="000000"/>
          <w:sz w:val="21"/>
          <w:szCs w:val="21"/>
        </w:rPr>
        <w:t>Andrea</w:t>
      </w:r>
      <w:proofErr w:type="gramEnd"/>
      <w:r w:rsidR="00AD6671">
        <w:rPr>
          <w:rFonts w:ascii="Times New Roman" w:eastAsia="Times New Roman" w:hAnsi="Times New Roman"/>
          <w:color w:val="000000"/>
          <w:sz w:val="21"/>
          <w:szCs w:val="21"/>
        </w:rPr>
        <w:t xml:space="preserve"> Drinnen</w:t>
      </w:r>
    </w:p>
    <w:p w:rsidR="00DD753C" w:rsidRPr="00D27D66" w:rsidRDefault="005E4FBF" w:rsidP="00DD753C">
      <w:pPr>
        <w:spacing w:after="0"/>
        <w:rPr>
          <w:rFonts w:ascii="Times New Roman" w:eastAsia="Times New Roman" w:hAnsi="Times New Roman"/>
          <w:color w:val="000000"/>
          <w:sz w:val="21"/>
          <w:szCs w:val="21"/>
        </w:rPr>
      </w:pPr>
      <w:r w:rsidRPr="00D27D66">
        <w:rPr>
          <w:rFonts w:ascii="Times New Roman" w:eastAsia="Times New Roman" w:hAnsi="Times New Roman"/>
          <w:color w:val="000000"/>
          <w:sz w:val="21"/>
          <w:szCs w:val="21"/>
        </w:rPr>
        <w:t xml:space="preserve">Via Zoom: </w:t>
      </w:r>
      <w:r w:rsidR="00564E37">
        <w:rPr>
          <w:rFonts w:ascii="Times New Roman" w:eastAsia="Times New Roman" w:hAnsi="Times New Roman"/>
          <w:color w:val="000000"/>
          <w:sz w:val="21"/>
          <w:szCs w:val="21"/>
        </w:rPr>
        <w:t>Lori Gib</w:t>
      </w:r>
      <w:r w:rsidR="002878F1">
        <w:rPr>
          <w:rFonts w:ascii="Times New Roman" w:eastAsia="Times New Roman" w:hAnsi="Times New Roman"/>
          <w:color w:val="000000"/>
          <w:sz w:val="21"/>
          <w:szCs w:val="21"/>
        </w:rPr>
        <w:t xml:space="preserve">bs, Tom Struble, </w:t>
      </w:r>
      <w:r w:rsidR="00AD6671">
        <w:rPr>
          <w:rFonts w:ascii="Times New Roman" w:eastAsia="Times New Roman" w:hAnsi="Times New Roman"/>
          <w:color w:val="000000"/>
          <w:sz w:val="21"/>
          <w:szCs w:val="21"/>
        </w:rPr>
        <w:t>Monica Harris</w:t>
      </w:r>
      <w:r w:rsidR="00E46BE6">
        <w:rPr>
          <w:rFonts w:ascii="Times New Roman" w:eastAsia="Times New Roman" w:hAnsi="Times New Roman"/>
          <w:color w:val="000000"/>
          <w:sz w:val="21"/>
          <w:szCs w:val="21"/>
        </w:rPr>
        <w:t xml:space="preserve">, </w:t>
      </w:r>
      <w:r w:rsidR="00823003">
        <w:rPr>
          <w:rFonts w:ascii="Times New Roman" w:eastAsia="Times New Roman" w:hAnsi="Times New Roman"/>
          <w:color w:val="000000"/>
          <w:sz w:val="21"/>
          <w:szCs w:val="21"/>
        </w:rPr>
        <w:t>Sasha</w:t>
      </w:r>
      <w:r w:rsidR="00E46BE6">
        <w:rPr>
          <w:rFonts w:ascii="Times New Roman" w:eastAsia="Times New Roman" w:hAnsi="Times New Roman"/>
          <w:color w:val="000000"/>
          <w:sz w:val="21"/>
          <w:szCs w:val="21"/>
        </w:rPr>
        <w:t xml:space="preserve"> Teel</w:t>
      </w:r>
      <w:r w:rsidR="00CA7A0D">
        <w:rPr>
          <w:rFonts w:ascii="Times New Roman" w:eastAsia="Times New Roman" w:hAnsi="Times New Roman"/>
          <w:color w:val="000000"/>
          <w:sz w:val="21"/>
          <w:szCs w:val="21"/>
        </w:rPr>
        <w:t xml:space="preserve">, </w:t>
      </w:r>
      <w:proofErr w:type="gramStart"/>
      <w:r w:rsidR="00AD6671">
        <w:rPr>
          <w:rFonts w:ascii="Times New Roman" w:eastAsia="Times New Roman" w:hAnsi="Times New Roman"/>
          <w:color w:val="000000"/>
          <w:sz w:val="21"/>
          <w:szCs w:val="21"/>
        </w:rPr>
        <w:t>Steven</w:t>
      </w:r>
      <w:proofErr w:type="gramEnd"/>
      <w:r w:rsidR="00AD6671">
        <w:rPr>
          <w:rFonts w:ascii="Times New Roman" w:eastAsia="Times New Roman" w:hAnsi="Times New Roman"/>
          <w:color w:val="000000"/>
          <w:sz w:val="21"/>
          <w:szCs w:val="21"/>
        </w:rPr>
        <w:t xml:space="preserve"> Stonehouse</w:t>
      </w:r>
      <w:r w:rsidR="00CA7A0D">
        <w:rPr>
          <w:rFonts w:ascii="Times New Roman" w:eastAsia="Times New Roman" w:hAnsi="Times New Roman"/>
          <w:color w:val="000000"/>
          <w:sz w:val="21"/>
          <w:szCs w:val="21"/>
        </w:rPr>
        <w:t xml:space="preserve"> </w:t>
      </w:r>
    </w:p>
    <w:p w:rsidR="005E4FBF" w:rsidRDefault="005E4FBF" w:rsidP="005E4FBF">
      <w:pPr>
        <w:spacing w:after="0"/>
        <w:rPr>
          <w:rFonts w:ascii="Times New Roman" w:eastAsia="Times New Roman" w:hAnsi="Times New Roman"/>
          <w:color w:val="000000"/>
          <w:sz w:val="21"/>
          <w:szCs w:val="21"/>
        </w:rPr>
      </w:pPr>
      <w:r w:rsidRPr="00CF6686">
        <w:rPr>
          <w:rFonts w:ascii="Times New Roman" w:eastAsia="Times New Roman" w:hAnsi="Times New Roman"/>
          <w:b/>
          <w:color w:val="000000"/>
          <w:sz w:val="21"/>
          <w:szCs w:val="21"/>
          <w:u w:val="single"/>
        </w:rPr>
        <w:t>Guests</w:t>
      </w:r>
      <w:r>
        <w:rPr>
          <w:rFonts w:ascii="Times New Roman" w:eastAsia="Times New Roman" w:hAnsi="Times New Roman"/>
          <w:color w:val="000000"/>
          <w:sz w:val="21"/>
          <w:szCs w:val="21"/>
        </w:rPr>
        <w:t xml:space="preserve">: </w:t>
      </w:r>
      <w:r w:rsidR="00CA7A0D">
        <w:rPr>
          <w:rFonts w:ascii="Times New Roman" w:eastAsia="Times New Roman" w:hAnsi="Times New Roman"/>
          <w:color w:val="000000"/>
          <w:sz w:val="21"/>
          <w:szCs w:val="21"/>
        </w:rPr>
        <w:t>none</w:t>
      </w:r>
    </w:p>
    <w:p w:rsidR="005E4FBF" w:rsidRPr="00D27D66" w:rsidRDefault="005E4FBF" w:rsidP="005E4FBF">
      <w:pPr>
        <w:spacing w:after="0"/>
        <w:rPr>
          <w:rFonts w:ascii="Times New Roman" w:hAnsi="Times New Roman"/>
          <w:b/>
          <w:color w:val="000000"/>
          <w:sz w:val="21"/>
          <w:szCs w:val="21"/>
        </w:rPr>
      </w:pPr>
    </w:p>
    <w:p w:rsidR="005E4FBF" w:rsidRDefault="005E4FBF" w:rsidP="00E17AA8">
      <w:pPr>
        <w:spacing w:after="120" w:line="240" w:lineRule="auto"/>
        <w:jc w:val="both"/>
        <w:rPr>
          <w:rFonts w:ascii="Times New Roman" w:hAnsi="Times New Roman"/>
          <w:b/>
          <w:color w:val="000000"/>
          <w:sz w:val="21"/>
          <w:szCs w:val="21"/>
        </w:rPr>
      </w:pPr>
      <w:r w:rsidRPr="004A3E61">
        <w:rPr>
          <w:rFonts w:ascii="Times New Roman" w:hAnsi="Times New Roman"/>
          <w:b/>
          <w:noProof/>
          <w:sz w:val="21"/>
          <w:szCs w:val="21"/>
        </w:rPr>
        <mc:AlternateContent>
          <mc:Choice Requires="wps">
            <w:drawing>
              <wp:anchor distT="0" distB="0" distL="114300" distR="114300" simplePos="0" relativeHeight="251660288" behindDoc="1" locked="1" layoutInCell="0" allowOverlap="1" wp14:anchorId="6292B006" wp14:editId="3077B198">
                <wp:simplePos x="0" y="0"/>
                <wp:positionH relativeFrom="page">
                  <wp:posOffset>377825</wp:posOffset>
                </wp:positionH>
                <wp:positionV relativeFrom="paragraph">
                  <wp:posOffset>-95250</wp:posOffset>
                </wp:positionV>
                <wp:extent cx="6880860" cy="450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F4B38" id="Rectangle 3" o:spid="_x0000_s1026" style="position:absolute;margin-left:29.75pt;margin-top:-7.5pt;width:541.8pt;height: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" o:allowincell="f" fillcolor="black" stroked="f">
                <v:fill opacity="54484f"/>
                <w10:wrap anchorx="page"/>
                <w10:anchorlock/>
              </v:rect>
            </w:pict>
          </mc:Fallback>
        </mc:AlternateContent>
      </w:r>
      <w:r w:rsidR="00D9349E" w:rsidRPr="004A3E61">
        <w:rPr>
          <w:rFonts w:ascii="Times New Roman" w:hAnsi="Times New Roman"/>
          <w:b/>
          <w:sz w:val="21"/>
          <w:szCs w:val="21"/>
        </w:rPr>
        <w:t>Introductions and Announcements</w:t>
      </w:r>
      <w:r w:rsidR="00D9349E" w:rsidRPr="004A3E61">
        <w:rPr>
          <w:rFonts w:ascii="Times New Roman" w:hAnsi="Times New Roman"/>
          <w:b/>
          <w:color w:val="000000"/>
          <w:sz w:val="21"/>
          <w:szCs w:val="21"/>
        </w:rPr>
        <w:t xml:space="preserve">: </w:t>
      </w:r>
      <w:r w:rsidR="00AD6671">
        <w:rPr>
          <w:rFonts w:ascii="Times New Roman" w:hAnsi="Times New Roman"/>
          <w:b/>
          <w:color w:val="000000"/>
          <w:sz w:val="21"/>
          <w:szCs w:val="21"/>
        </w:rPr>
        <w:t xml:space="preserve">Lori Gibbs introduced Monica Harris as </w:t>
      </w:r>
      <w:r w:rsidR="003B480C">
        <w:rPr>
          <w:rFonts w:ascii="Times New Roman" w:hAnsi="Times New Roman"/>
          <w:b/>
          <w:color w:val="000000"/>
          <w:sz w:val="21"/>
          <w:szCs w:val="21"/>
        </w:rPr>
        <w:t xml:space="preserve">the </w:t>
      </w:r>
      <w:r w:rsidR="00AD6671">
        <w:rPr>
          <w:rFonts w:ascii="Times New Roman" w:hAnsi="Times New Roman"/>
          <w:b/>
          <w:color w:val="000000"/>
          <w:sz w:val="21"/>
          <w:szCs w:val="21"/>
        </w:rPr>
        <w:t xml:space="preserve">New Specialty Court Administrator. Aaron Breitenbach requested confirmation on the numbers needed for a quorum. </w:t>
      </w:r>
    </w:p>
    <w:p w:rsidR="009C5D07" w:rsidRDefault="00BE3B79" w:rsidP="001F7AAA">
      <w:pPr>
        <w:widowControl w:val="0"/>
        <w:tabs>
          <w:tab w:val="left" w:pos="-1440"/>
        </w:tabs>
        <w:autoSpaceDE w:val="0"/>
        <w:autoSpaceDN w:val="0"/>
        <w:adjustRightInd w:val="0"/>
        <w:spacing w:after="80" w:line="240" w:lineRule="auto"/>
        <w:contextualSpacing/>
        <w:jc w:val="both"/>
        <w:rPr>
          <w:rFonts w:ascii="Times New Roman" w:hAnsi="Times New Roman"/>
          <w:b/>
          <w:i/>
          <w:sz w:val="21"/>
          <w:szCs w:val="21"/>
        </w:rPr>
      </w:pPr>
      <w:r w:rsidRPr="00BE3B79">
        <w:rPr>
          <w:rFonts w:ascii="Times New Roman" w:hAnsi="Times New Roman"/>
          <w:b/>
          <w:sz w:val="21"/>
          <w:szCs w:val="21"/>
        </w:rPr>
        <w:t xml:space="preserve">ACTION ITEM: </w:t>
      </w:r>
      <w:r w:rsidR="00B9743F" w:rsidRPr="00D27D66">
        <w:rPr>
          <w:rFonts w:ascii="Times New Roman" w:hAnsi="Times New Roman"/>
          <w:b/>
          <w:color w:val="000000"/>
          <w:sz w:val="21"/>
          <w:szCs w:val="21"/>
        </w:rPr>
        <w:t xml:space="preserve">Approval of Minutes from the </w:t>
      </w:r>
      <w:r w:rsidR="001A3518">
        <w:rPr>
          <w:rFonts w:ascii="Times New Roman" w:hAnsi="Times New Roman"/>
          <w:b/>
          <w:color w:val="000000"/>
          <w:sz w:val="21"/>
          <w:szCs w:val="21"/>
        </w:rPr>
        <w:t xml:space="preserve">prior </w:t>
      </w:r>
      <w:r w:rsidR="00B9743F" w:rsidRPr="00D27D66">
        <w:rPr>
          <w:rFonts w:ascii="Times New Roman" w:hAnsi="Times New Roman"/>
          <w:b/>
          <w:color w:val="000000"/>
          <w:sz w:val="21"/>
          <w:szCs w:val="21"/>
        </w:rPr>
        <w:t xml:space="preserve">meeting on </w:t>
      </w:r>
      <w:r w:rsidR="00AD6671">
        <w:rPr>
          <w:rFonts w:ascii="Times New Roman" w:hAnsi="Times New Roman"/>
          <w:b/>
          <w:color w:val="000000"/>
          <w:sz w:val="21"/>
          <w:szCs w:val="21"/>
        </w:rPr>
        <w:t>November 9</w:t>
      </w:r>
      <w:r w:rsidR="00B9743F" w:rsidRPr="00D27D66">
        <w:rPr>
          <w:rFonts w:ascii="Times New Roman" w:hAnsi="Times New Roman"/>
          <w:b/>
          <w:color w:val="000000"/>
          <w:sz w:val="21"/>
          <w:szCs w:val="21"/>
        </w:rPr>
        <w:t>, 202</w:t>
      </w:r>
      <w:r w:rsidR="00D2596C">
        <w:rPr>
          <w:rFonts w:ascii="Times New Roman" w:hAnsi="Times New Roman"/>
          <w:b/>
          <w:color w:val="000000"/>
          <w:sz w:val="21"/>
          <w:szCs w:val="21"/>
        </w:rPr>
        <w:t>3</w:t>
      </w:r>
      <w:r w:rsidR="00B9743F" w:rsidRPr="00D27D66">
        <w:rPr>
          <w:rFonts w:ascii="Times New Roman" w:hAnsi="Times New Roman"/>
          <w:b/>
          <w:color w:val="000000"/>
          <w:sz w:val="21"/>
          <w:szCs w:val="21"/>
        </w:rPr>
        <w:t xml:space="preserve">: </w:t>
      </w:r>
      <w:r w:rsidR="00B9743F" w:rsidRPr="00D27D66">
        <w:rPr>
          <w:rFonts w:ascii="Times New Roman" w:hAnsi="Times New Roman"/>
          <w:b/>
          <w:i/>
          <w:color w:val="000000"/>
          <w:sz w:val="21"/>
          <w:szCs w:val="21"/>
        </w:rPr>
        <w:t xml:space="preserve">A motion to approve the Minutes from the </w:t>
      </w:r>
      <w:r w:rsidR="00AD6671">
        <w:rPr>
          <w:rFonts w:ascii="Times New Roman" w:hAnsi="Times New Roman"/>
          <w:b/>
          <w:i/>
          <w:color w:val="000000"/>
          <w:sz w:val="21"/>
          <w:szCs w:val="21"/>
        </w:rPr>
        <w:t>November 9</w:t>
      </w:r>
      <w:r w:rsidR="00B9743F" w:rsidRPr="00D27D66">
        <w:rPr>
          <w:rFonts w:ascii="Times New Roman" w:hAnsi="Times New Roman"/>
          <w:b/>
          <w:i/>
          <w:color w:val="000000"/>
          <w:sz w:val="21"/>
          <w:szCs w:val="21"/>
        </w:rPr>
        <w:t xml:space="preserve"> meeting </w:t>
      </w:r>
      <w:proofErr w:type="gramStart"/>
      <w:r w:rsidR="00B9743F" w:rsidRPr="00D27D66">
        <w:rPr>
          <w:rFonts w:ascii="Times New Roman" w:hAnsi="Times New Roman"/>
          <w:b/>
          <w:i/>
          <w:color w:val="000000"/>
          <w:sz w:val="21"/>
          <w:szCs w:val="21"/>
        </w:rPr>
        <w:t>was made by</w:t>
      </w:r>
      <w:r w:rsidR="00675F6E">
        <w:rPr>
          <w:rFonts w:ascii="Times New Roman" w:hAnsi="Times New Roman"/>
          <w:b/>
          <w:i/>
          <w:color w:val="000000"/>
          <w:sz w:val="21"/>
          <w:szCs w:val="21"/>
        </w:rPr>
        <w:t xml:space="preserve"> </w:t>
      </w:r>
      <w:r w:rsidR="000D7595">
        <w:rPr>
          <w:rFonts w:ascii="Times New Roman" w:hAnsi="Times New Roman"/>
          <w:b/>
          <w:i/>
          <w:color w:val="000000"/>
          <w:sz w:val="21"/>
          <w:szCs w:val="21"/>
        </w:rPr>
        <w:t>AlmaAnn Jones</w:t>
      </w:r>
      <w:r w:rsidR="003B480C">
        <w:rPr>
          <w:rFonts w:ascii="Times New Roman" w:hAnsi="Times New Roman"/>
          <w:b/>
          <w:i/>
          <w:color w:val="000000"/>
          <w:sz w:val="21"/>
          <w:szCs w:val="21"/>
        </w:rPr>
        <w:t xml:space="preserve">, </w:t>
      </w:r>
      <w:r w:rsidR="00B9743F" w:rsidRPr="00D27D66">
        <w:rPr>
          <w:rFonts w:ascii="Times New Roman" w:hAnsi="Times New Roman"/>
          <w:b/>
          <w:i/>
          <w:sz w:val="21"/>
          <w:szCs w:val="21"/>
        </w:rPr>
        <w:t xml:space="preserve">seconded by </w:t>
      </w:r>
      <w:r w:rsidR="00AD6671">
        <w:rPr>
          <w:rFonts w:ascii="Times New Roman" w:hAnsi="Times New Roman"/>
          <w:b/>
          <w:i/>
          <w:color w:val="000000"/>
          <w:sz w:val="21"/>
          <w:szCs w:val="21"/>
        </w:rPr>
        <w:t>Peter Shay</w:t>
      </w:r>
      <w:r w:rsidR="00441722">
        <w:rPr>
          <w:rFonts w:ascii="Times New Roman" w:hAnsi="Times New Roman"/>
          <w:b/>
          <w:i/>
          <w:sz w:val="21"/>
          <w:szCs w:val="21"/>
        </w:rPr>
        <w:t xml:space="preserve"> and unanimously approved</w:t>
      </w:r>
      <w:proofErr w:type="gramEnd"/>
      <w:r w:rsidR="00441722">
        <w:rPr>
          <w:rFonts w:ascii="Times New Roman" w:hAnsi="Times New Roman"/>
          <w:b/>
          <w:i/>
          <w:sz w:val="21"/>
          <w:szCs w:val="21"/>
        </w:rPr>
        <w:t>.</w:t>
      </w:r>
      <w:r w:rsidR="00B9743F">
        <w:rPr>
          <w:rFonts w:ascii="Times New Roman" w:hAnsi="Times New Roman"/>
          <w:b/>
          <w:i/>
          <w:sz w:val="21"/>
          <w:szCs w:val="21"/>
        </w:rPr>
        <w:t xml:space="preserve"> </w:t>
      </w:r>
    </w:p>
    <w:p w:rsidR="001F7AAA" w:rsidRPr="001F7AAA" w:rsidRDefault="001F7AAA" w:rsidP="001F7AAA">
      <w:pPr>
        <w:widowControl w:val="0"/>
        <w:tabs>
          <w:tab w:val="left" w:pos="-1440"/>
        </w:tabs>
        <w:autoSpaceDE w:val="0"/>
        <w:autoSpaceDN w:val="0"/>
        <w:adjustRightInd w:val="0"/>
        <w:spacing w:after="80" w:line="240" w:lineRule="auto"/>
        <w:contextualSpacing/>
        <w:jc w:val="both"/>
        <w:rPr>
          <w:rFonts w:ascii="Times New Roman" w:hAnsi="Times New Roman"/>
          <w:b/>
          <w:i/>
          <w:sz w:val="21"/>
          <w:szCs w:val="21"/>
        </w:rPr>
      </w:pPr>
    </w:p>
    <w:p w:rsidR="00E94E12" w:rsidRDefault="00675F6E" w:rsidP="00AD6671">
      <w:pPr>
        <w:spacing w:after="0" w:line="240" w:lineRule="auto"/>
        <w:jc w:val="both"/>
        <w:rPr>
          <w:rFonts w:ascii="Times New Roman" w:hAnsi="Times New Roman"/>
          <w:b/>
          <w:i/>
          <w:sz w:val="21"/>
          <w:szCs w:val="21"/>
        </w:rPr>
      </w:pPr>
      <w:r>
        <w:rPr>
          <w:rFonts w:ascii="Times New Roman" w:hAnsi="Times New Roman"/>
          <w:b/>
          <w:sz w:val="21"/>
          <w:szCs w:val="21"/>
        </w:rPr>
        <w:t xml:space="preserve">ACTION ITEM: </w:t>
      </w:r>
      <w:r w:rsidR="005878BA">
        <w:rPr>
          <w:rFonts w:ascii="Times New Roman" w:hAnsi="Times New Roman"/>
          <w:b/>
          <w:sz w:val="21"/>
          <w:szCs w:val="21"/>
        </w:rPr>
        <w:t xml:space="preserve">Approval of </w:t>
      </w:r>
      <w:r w:rsidR="00AD6671">
        <w:rPr>
          <w:rFonts w:ascii="Times New Roman" w:hAnsi="Times New Roman"/>
          <w:b/>
          <w:sz w:val="21"/>
          <w:szCs w:val="21"/>
        </w:rPr>
        <w:t>revised</w:t>
      </w:r>
      <w:r w:rsidR="000D7595">
        <w:rPr>
          <w:rFonts w:ascii="Times New Roman" w:hAnsi="Times New Roman"/>
          <w:b/>
          <w:sz w:val="21"/>
          <w:szCs w:val="21"/>
        </w:rPr>
        <w:t xml:space="preserve"> 2024 meeting schedule.</w:t>
      </w:r>
      <w:r w:rsidR="000F76FA">
        <w:rPr>
          <w:rFonts w:ascii="Times New Roman" w:hAnsi="Times New Roman"/>
          <w:b/>
          <w:sz w:val="21"/>
          <w:szCs w:val="21"/>
        </w:rPr>
        <w:t xml:space="preserve"> </w:t>
      </w:r>
      <w:r w:rsidR="00AD6671">
        <w:rPr>
          <w:rFonts w:ascii="Times New Roman" w:hAnsi="Times New Roman"/>
          <w:b/>
          <w:i/>
          <w:sz w:val="21"/>
          <w:szCs w:val="21"/>
        </w:rPr>
        <w:t>Peter Shay</w:t>
      </w:r>
      <w:r w:rsidR="00922173" w:rsidRPr="000F76FA">
        <w:rPr>
          <w:rFonts w:ascii="Times New Roman" w:hAnsi="Times New Roman"/>
          <w:b/>
          <w:i/>
          <w:sz w:val="21"/>
          <w:szCs w:val="21"/>
        </w:rPr>
        <w:t xml:space="preserve"> </w:t>
      </w:r>
      <w:r w:rsidR="008C2D89" w:rsidRPr="000F76FA">
        <w:rPr>
          <w:rFonts w:ascii="Times New Roman" w:hAnsi="Times New Roman"/>
          <w:b/>
          <w:i/>
          <w:sz w:val="21"/>
          <w:szCs w:val="21"/>
        </w:rPr>
        <w:t>made the motion to</w:t>
      </w:r>
      <w:r w:rsidR="000D7595" w:rsidRPr="000F76FA">
        <w:rPr>
          <w:rFonts w:ascii="Times New Roman" w:hAnsi="Times New Roman"/>
          <w:b/>
          <w:i/>
          <w:sz w:val="21"/>
          <w:szCs w:val="21"/>
        </w:rPr>
        <w:t xml:space="preserve"> approve the </w:t>
      </w:r>
      <w:r w:rsidR="00AD6671">
        <w:rPr>
          <w:rFonts w:ascii="Times New Roman" w:hAnsi="Times New Roman"/>
          <w:b/>
          <w:i/>
          <w:sz w:val="21"/>
          <w:szCs w:val="21"/>
        </w:rPr>
        <w:t xml:space="preserve">revised </w:t>
      </w:r>
      <w:r w:rsidR="000D7595" w:rsidRPr="000F76FA">
        <w:rPr>
          <w:rFonts w:ascii="Times New Roman" w:hAnsi="Times New Roman"/>
          <w:b/>
          <w:i/>
          <w:sz w:val="21"/>
          <w:szCs w:val="21"/>
        </w:rPr>
        <w:t xml:space="preserve">meeting </w:t>
      </w:r>
      <w:proofErr w:type="gramStart"/>
      <w:r w:rsidR="000D7595" w:rsidRPr="000F76FA">
        <w:rPr>
          <w:rFonts w:ascii="Times New Roman" w:hAnsi="Times New Roman"/>
          <w:b/>
          <w:i/>
          <w:sz w:val="21"/>
          <w:szCs w:val="21"/>
        </w:rPr>
        <w:t>schedule</w:t>
      </w:r>
      <w:r w:rsidR="00922173" w:rsidRPr="000F76FA">
        <w:rPr>
          <w:rFonts w:ascii="Times New Roman" w:hAnsi="Times New Roman"/>
          <w:b/>
          <w:i/>
          <w:sz w:val="21"/>
          <w:szCs w:val="21"/>
        </w:rPr>
        <w:t>,</w:t>
      </w:r>
      <w:proofErr w:type="gramEnd"/>
      <w:r w:rsidR="00922173" w:rsidRPr="000F76FA">
        <w:rPr>
          <w:rFonts w:ascii="Times New Roman" w:hAnsi="Times New Roman"/>
          <w:b/>
          <w:i/>
          <w:sz w:val="21"/>
          <w:szCs w:val="21"/>
        </w:rPr>
        <w:t xml:space="preserve"> </w:t>
      </w:r>
      <w:r w:rsidR="008C2D89" w:rsidRPr="000F76FA">
        <w:rPr>
          <w:rFonts w:ascii="Times New Roman" w:hAnsi="Times New Roman"/>
          <w:b/>
          <w:i/>
          <w:sz w:val="21"/>
          <w:szCs w:val="21"/>
        </w:rPr>
        <w:t xml:space="preserve">the motion was </w:t>
      </w:r>
      <w:r w:rsidR="00922173" w:rsidRPr="000F76FA">
        <w:rPr>
          <w:rFonts w:ascii="Times New Roman" w:hAnsi="Times New Roman"/>
          <w:b/>
          <w:i/>
          <w:sz w:val="21"/>
          <w:szCs w:val="21"/>
        </w:rPr>
        <w:t xml:space="preserve">seconded by </w:t>
      </w:r>
      <w:r w:rsidR="00AD6671">
        <w:rPr>
          <w:rFonts w:ascii="Times New Roman" w:hAnsi="Times New Roman"/>
          <w:b/>
          <w:i/>
          <w:sz w:val="21"/>
          <w:szCs w:val="21"/>
        </w:rPr>
        <w:t>Sandra Clinard-Flanders</w:t>
      </w:r>
      <w:r w:rsidR="00922173" w:rsidRPr="000F76FA">
        <w:rPr>
          <w:rFonts w:ascii="Times New Roman" w:hAnsi="Times New Roman"/>
          <w:b/>
          <w:i/>
          <w:sz w:val="21"/>
          <w:szCs w:val="21"/>
        </w:rPr>
        <w:t xml:space="preserve"> and unanimously approved.</w:t>
      </w:r>
    </w:p>
    <w:p w:rsidR="00AD6671" w:rsidRDefault="00AD6671" w:rsidP="00AD6671">
      <w:pPr>
        <w:spacing w:after="0" w:line="240" w:lineRule="auto"/>
        <w:jc w:val="both"/>
        <w:rPr>
          <w:rFonts w:ascii="Times New Roman" w:hAnsi="Times New Roman"/>
          <w:b/>
          <w:sz w:val="21"/>
          <w:szCs w:val="21"/>
        </w:rPr>
      </w:pPr>
    </w:p>
    <w:p w:rsidR="00AD6671" w:rsidRDefault="00AD6671" w:rsidP="00AD6671">
      <w:pPr>
        <w:spacing w:after="0" w:line="240" w:lineRule="auto"/>
        <w:jc w:val="both"/>
        <w:rPr>
          <w:rFonts w:ascii="Times New Roman" w:hAnsi="Times New Roman"/>
          <w:b/>
          <w:i/>
          <w:sz w:val="21"/>
          <w:szCs w:val="21"/>
        </w:rPr>
      </w:pPr>
      <w:r>
        <w:rPr>
          <w:rFonts w:ascii="Times New Roman" w:hAnsi="Times New Roman"/>
          <w:b/>
          <w:sz w:val="21"/>
          <w:szCs w:val="21"/>
        </w:rPr>
        <w:t xml:space="preserve">ACTION ITEM: Officer Election for 2024. </w:t>
      </w:r>
      <w:r w:rsidR="005878BA">
        <w:rPr>
          <w:rFonts w:ascii="Times New Roman" w:hAnsi="Times New Roman"/>
          <w:b/>
          <w:i/>
          <w:sz w:val="21"/>
          <w:szCs w:val="21"/>
        </w:rPr>
        <w:t xml:space="preserve">Unanimous votes to elect Sandra Clinard-Flanders as Chair, Dr. Michael Birzer as Vice Chair and Aaron Breitenbach as Secretary. </w:t>
      </w:r>
    </w:p>
    <w:p w:rsidR="00AD6671" w:rsidRDefault="00AD6671" w:rsidP="00AD6671">
      <w:pPr>
        <w:spacing w:after="0" w:line="240" w:lineRule="auto"/>
        <w:jc w:val="both"/>
        <w:rPr>
          <w:rFonts w:ascii="Times New Roman" w:hAnsi="Times New Roman"/>
          <w:b/>
          <w:i/>
          <w:sz w:val="21"/>
          <w:szCs w:val="21"/>
        </w:rPr>
      </w:pPr>
    </w:p>
    <w:p w:rsidR="00AD6671" w:rsidRDefault="00AD6671" w:rsidP="00AD6671">
      <w:pPr>
        <w:spacing w:after="120" w:line="240" w:lineRule="auto"/>
        <w:jc w:val="both"/>
        <w:rPr>
          <w:rFonts w:ascii="Times New Roman" w:hAnsi="Times New Roman"/>
          <w:b/>
          <w:i/>
          <w:sz w:val="21"/>
          <w:szCs w:val="21"/>
        </w:rPr>
      </w:pPr>
      <w:r>
        <w:rPr>
          <w:rFonts w:ascii="Times New Roman" w:hAnsi="Times New Roman"/>
          <w:b/>
          <w:sz w:val="21"/>
          <w:szCs w:val="21"/>
        </w:rPr>
        <w:t xml:space="preserve">ACTION ITEM: </w:t>
      </w:r>
      <w:r w:rsidR="005878BA">
        <w:rPr>
          <w:rFonts w:ascii="Times New Roman" w:hAnsi="Times New Roman"/>
          <w:b/>
          <w:sz w:val="21"/>
          <w:szCs w:val="21"/>
        </w:rPr>
        <w:t>Approval of Annual Summary Report Submission</w:t>
      </w:r>
      <w:r>
        <w:rPr>
          <w:rFonts w:ascii="Times New Roman" w:hAnsi="Times New Roman"/>
          <w:b/>
          <w:sz w:val="21"/>
          <w:szCs w:val="21"/>
        </w:rPr>
        <w:t xml:space="preserve">. </w:t>
      </w:r>
      <w:r>
        <w:rPr>
          <w:rFonts w:ascii="Times New Roman" w:hAnsi="Times New Roman"/>
          <w:b/>
          <w:i/>
          <w:sz w:val="21"/>
          <w:szCs w:val="21"/>
        </w:rPr>
        <w:t>Peter Shay</w:t>
      </w:r>
      <w:r w:rsidRPr="000F76FA">
        <w:rPr>
          <w:rFonts w:ascii="Times New Roman" w:hAnsi="Times New Roman"/>
          <w:b/>
          <w:i/>
          <w:sz w:val="21"/>
          <w:szCs w:val="21"/>
        </w:rPr>
        <w:t xml:space="preserve"> made the motion to approve the </w:t>
      </w:r>
      <w:r w:rsidR="005878BA">
        <w:rPr>
          <w:rFonts w:ascii="Times New Roman" w:hAnsi="Times New Roman"/>
          <w:b/>
          <w:i/>
          <w:sz w:val="21"/>
          <w:szCs w:val="21"/>
        </w:rPr>
        <w:t xml:space="preserve">Annual Summary </w:t>
      </w:r>
      <w:proofErr w:type="gramStart"/>
      <w:r w:rsidR="005878BA">
        <w:rPr>
          <w:rFonts w:ascii="Times New Roman" w:hAnsi="Times New Roman"/>
          <w:b/>
          <w:i/>
          <w:sz w:val="21"/>
          <w:szCs w:val="21"/>
        </w:rPr>
        <w:t>Report</w:t>
      </w:r>
      <w:r w:rsidRPr="000F76FA">
        <w:rPr>
          <w:rFonts w:ascii="Times New Roman" w:hAnsi="Times New Roman"/>
          <w:b/>
          <w:i/>
          <w:sz w:val="21"/>
          <w:szCs w:val="21"/>
        </w:rPr>
        <w:t>,</w:t>
      </w:r>
      <w:proofErr w:type="gramEnd"/>
      <w:r w:rsidRPr="000F76FA">
        <w:rPr>
          <w:rFonts w:ascii="Times New Roman" w:hAnsi="Times New Roman"/>
          <w:b/>
          <w:i/>
          <w:sz w:val="21"/>
          <w:szCs w:val="21"/>
        </w:rPr>
        <w:t xml:space="preserve"> the motion was seconded by </w:t>
      </w:r>
      <w:r>
        <w:rPr>
          <w:rFonts w:ascii="Times New Roman" w:hAnsi="Times New Roman"/>
          <w:b/>
          <w:i/>
          <w:sz w:val="21"/>
          <w:szCs w:val="21"/>
        </w:rPr>
        <w:t>Sandra Clinard-Flanders</w:t>
      </w:r>
      <w:r w:rsidRPr="000F76FA">
        <w:rPr>
          <w:rFonts w:ascii="Times New Roman" w:hAnsi="Times New Roman"/>
          <w:b/>
          <w:i/>
          <w:sz w:val="21"/>
          <w:szCs w:val="21"/>
        </w:rPr>
        <w:t xml:space="preserve"> and unanimously approved.</w:t>
      </w:r>
    </w:p>
    <w:p w:rsidR="00AD6671" w:rsidRDefault="00AD6671" w:rsidP="00AD6671">
      <w:pPr>
        <w:spacing w:after="0" w:line="240" w:lineRule="auto"/>
        <w:jc w:val="both"/>
        <w:rPr>
          <w:rFonts w:ascii="Times New Roman" w:hAnsi="Times New Roman"/>
          <w:b/>
          <w:i/>
          <w:sz w:val="21"/>
          <w:szCs w:val="21"/>
        </w:rPr>
      </w:pPr>
    </w:p>
    <w:p w:rsidR="00AD6671" w:rsidRPr="000F76FA" w:rsidRDefault="00AD6671" w:rsidP="00AD6671">
      <w:pPr>
        <w:spacing w:after="0" w:line="240" w:lineRule="auto"/>
        <w:jc w:val="both"/>
        <w:rPr>
          <w:rFonts w:ascii="Times New Roman" w:hAnsi="Times New Roman"/>
          <w:b/>
          <w:i/>
          <w:sz w:val="21"/>
          <w:szCs w:val="21"/>
        </w:rPr>
      </w:pPr>
    </w:p>
    <w:p w:rsidR="00AB7105" w:rsidRDefault="00922173" w:rsidP="00922173">
      <w:pPr>
        <w:spacing w:line="240" w:lineRule="auto"/>
        <w:rPr>
          <w:rFonts w:ascii="Times New Roman" w:hAnsi="Times New Roman"/>
          <w:sz w:val="21"/>
          <w:szCs w:val="21"/>
        </w:rPr>
      </w:pPr>
      <w:r>
        <w:rPr>
          <w:rFonts w:ascii="Times New Roman" w:hAnsi="Times New Roman"/>
          <w:b/>
          <w:sz w:val="21"/>
          <w:szCs w:val="21"/>
        </w:rPr>
        <w:t xml:space="preserve">Program Updates: </w:t>
      </w:r>
      <w:r w:rsidR="00594854">
        <w:rPr>
          <w:rFonts w:ascii="Times New Roman" w:hAnsi="Times New Roman"/>
          <w:sz w:val="21"/>
          <w:szCs w:val="21"/>
        </w:rPr>
        <w:t>Tom Struble shared</w:t>
      </w:r>
      <w:r w:rsidRPr="004E67EC">
        <w:rPr>
          <w:rFonts w:ascii="Times New Roman" w:hAnsi="Times New Roman"/>
          <w:sz w:val="21"/>
          <w:szCs w:val="21"/>
        </w:rPr>
        <w:t xml:space="preserve"> </w:t>
      </w:r>
      <w:r w:rsidR="004F05C2">
        <w:rPr>
          <w:rFonts w:ascii="Times New Roman" w:hAnsi="Times New Roman"/>
          <w:sz w:val="21"/>
          <w:szCs w:val="21"/>
        </w:rPr>
        <w:t xml:space="preserve">that </w:t>
      </w:r>
      <w:r w:rsidR="00A176A7">
        <w:rPr>
          <w:rFonts w:ascii="Times New Roman" w:hAnsi="Times New Roman"/>
          <w:sz w:val="21"/>
          <w:szCs w:val="21"/>
        </w:rPr>
        <w:t>in addition to</w:t>
      </w:r>
      <w:r w:rsidR="005878BA">
        <w:rPr>
          <w:rFonts w:ascii="Times New Roman" w:hAnsi="Times New Roman"/>
          <w:sz w:val="21"/>
          <w:szCs w:val="21"/>
        </w:rPr>
        <w:t xml:space="preserve"> staffing issues of ISOs and COs, that support staff has also suffered from understaffing. Tom recognized Lesa Lank</w:t>
      </w:r>
      <w:r w:rsidR="00A176A7">
        <w:rPr>
          <w:rFonts w:ascii="Times New Roman" w:hAnsi="Times New Roman"/>
          <w:sz w:val="21"/>
          <w:szCs w:val="21"/>
        </w:rPr>
        <w:t>, Business Administrator</w:t>
      </w:r>
      <w:r w:rsidR="005878BA">
        <w:rPr>
          <w:rFonts w:ascii="Times New Roman" w:hAnsi="Times New Roman"/>
          <w:sz w:val="21"/>
          <w:szCs w:val="21"/>
        </w:rPr>
        <w:t xml:space="preserve"> and Julee Meslin</w:t>
      </w:r>
      <w:r w:rsidR="00A176A7">
        <w:rPr>
          <w:rFonts w:ascii="Times New Roman" w:hAnsi="Times New Roman"/>
          <w:sz w:val="21"/>
          <w:szCs w:val="21"/>
        </w:rPr>
        <w:t>, Executive Officer Adult Services</w:t>
      </w:r>
      <w:r w:rsidR="005878BA">
        <w:rPr>
          <w:rFonts w:ascii="Times New Roman" w:hAnsi="Times New Roman"/>
          <w:sz w:val="21"/>
          <w:szCs w:val="21"/>
        </w:rPr>
        <w:t xml:space="preserve"> for their work to improve admin staffing and relieve the ISOs and COs of administrative tasks.  Tom also recognized Andrea Drinnen</w:t>
      </w:r>
      <w:r w:rsidR="00A176A7">
        <w:rPr>
          <w:rFonts w:ascii="Times New Roman" w:hAnsi="Times New Roman"/>
          <w:sz w:val="21"/>
          <w:szCs w:val="21"/>
        </w:rPr>
        <w:t>, Executive Officer Juvenile Services,</w:t>
      </w:r>
      <w:r w:rsidR="005878BA">
        <w:rPr>
          <w:rFonts w:ascii="Times New Roman" w:hAnsi="Times New Roman"/>
          <w:sz w:val="21"/>
          <w:szCs w:val="21"/>
        </w:rPr>
        <w:t xml:space="preserve"> for her work on policy revisions. Tom shared that </w:t>
      </w:r>
      <w:r w:rsidR="004F05C2">
        <w:rPr>
          <w:rFonts w:ascii="Times New Roman" w:hAnsi="Times New Roman"/>
          <w:sz w:val="21"/>
          <w:szCs w:val="21"/>
        </w:rPr>
        <w:t xml:space="preserve">KDOC requires a 75% program completion rate or a 3% increase over the last year. In </w:t>
      </w:r>
      <w:r w:rsidR="005878BA">
        <w:rPr>
          <w:rFonts w:ascii="Times New Roman" w:hAnsi="Times New Roman"/>
          <w:sz w:val="21"/>
          <w:szCs w:val="21"/>
        </w:rPr>
        <w:t xml:space="preserve">Fiscal </w:t>
      </w:r>
      <w:proofErr w:type="gramStart"/>
      <w:r w:rsidR="004F05C2">
        <w:rPr>
          <w:rFonts w:ascii="Times New Roman" w:hAnsi="Times New Roman"/>
          <w:sz w:val="21"/>
          <w:szCs w:val="21"/>
        </w:rPr>
        <w:t>2023</w:t>
      </w:r>
      <w:proofErr w:type="gramEnd"/>
      <w:r w:rsidR="004F05C2">
        <w:rPr>
          <w:rFonts w:ascii="Times New Roman" w:hAnsi="Times New Roman"/>
          <w:sz w:val="21"/>
          <w:szCs w:val="21"/>
        </w:rPr>
        <w:t xml:space="preserve"> the rate </w:t>
      </w:r>
      <w:r w:rsidR="00AB7105">
        <w:rPr>
          <w:rFonts w:ascii="Times New Roman" w:hAnsi="Times New Roman"/>
          <w:sz w:val="21"/>
          <w:szCs w:val="21"/>
        </w:rPr>
        <w:t xml:space="preserve">increased </w:t>
      </w:r>
      <w:r w:rsidR="005878BA">
        <w:rPr>
          <w:rFonts w:ascii="Times New Roman" w:hAnsi="Times New Roman"/>
          <w:sz w:val="21"/>
          <w:szCs w:val="21"/>
        </w:rPr>
        <w:t>to</w:t>
      </w:r>
      <w:r w:rsidR="00AB7105">
        <w:rPr>
          <w:rFonts w:ascii="Times New Roman" w:hAnsi="Times New Roman"/>
          <w:sz w:val="21"/>
          <w:szCs w:val="21"/>
        </w:rPr>
        <w:t xml:space="preserve"> 52</w:t>
      </w:r>
      <w:r w:rsidR="005878BA">
        <w:rPr>
          <w:rFonts w:ascii="Times New Roman" w:hAnsi="Times New Roman"/>
          <w:sz w:val="21"/>
          <w:szCs w:val="21"/>
        </w:rPr>
        <w:t xml:space="preserve">%. In the first half of Fiscal 2024, that rate has jumped to </w:t>
      </w:r>
      <w:r w:rsidR="007C298E">
        <w:rPr>
          <w:rFonts w:ascii="Times New Roman" w:hAnsi="Times New Roman"/>
          <w:sz w:val="21"/>
          <w:szCs w:val="21"/>
        </w:rPr>
        <w:t>60</w:t>
      </w:r>
      <w:proofErr w:type="gramStart"/>
      <w:r w:rsidR="005878BA">
        <w:rPr>
          <w:rFonts w:ascii="Times New Roman" w:hAnsi="Times New Roman"/>
          <w:sz w:val="21"/>
          <w:szCs w:val="21"/>
        </w:rPr>
        <w:t>% which</w:t>
      </w:r>
      <w:proofErr w:type="gramEnd"/>
      <w:r w:rsidR="005878BA">
        <w:rPr>
          <w:rFonts w:ascii="Times New Roman" w:hAnsi="Times New Roman"/>
          <w:sz w:val="21"/>
          <w:szCs w:val="21"/>
        </w:rPr>
        <w:t xml:space="preserve"> is an 8% </w:t>
      </w:r>
      <w:r w:rsidR="00D00D1D">
        <w:rPr>
          <w:rFonts w:ascii="Times New Roman" w:hAnsi="Times New Roman"/>
          <w:sz w:val="21"/>
          <w:szCs w:val="21"/>
        </w:rPr>
        <w:t xml:space="preserve">increase </w:t>
      </w:r>
      <w:r w:rsidR="005878BA">
        <w:rPr>
          <w:rFonts w:ascii="Times New Roman" w:hAnsi="Times New Roman"/>
          <w:sz w:val="21"/>
          <w:szCs w:val="21"/>
        </w:rPr>
        <w:t xml:space="preserve">over last year. </w:t>
      </w:r>
      <w:r w:rsidR="00A47693">
        <w:rPr>
          <w:rFonts w:ascii="Times New Roman" w:hAnsi="Times New Roman"/>
          <w:sz w:val="21"/>
          <w:szCs w:val="21"/>
        </w:rPr>
        <w:t xml:space="preserve">Tom shared that all supervisors will be working with their teams to </w:t>
      </w:r>
      <w:r w:rsidR="00D00D1D">
        <w:rPr>
          <w:rFonts w:ascii="Times New Roman" w:hAnsi="Times New Roman"/>
          <w:sz w:val="21"/>
          <w:szCs w:val="21"/>
        </w:rPr>
        <w:t xml:space="preserve">complete </w:t>
      </w:r>
      <w:r w:rsidR="00A05F11">
        <w:rPr>
          <w:rFonts w:ascii="Times New Roman" w:hAnsi="Times New Roman"/>
          <w:sz w:val="21"/>
          <w:szCs w:val="21"/>
        </w:rPr>
        <w:t xml:space="preserve">2024 </w:t>
      </w:r>
      <w:r w:rsidR="00B63DA1">
        <w:rPr>
          <w:rFonts w:ascii="Times New Roman" w:hAnsi="Times New Roman"/>
          <w:sz w:val="21"/>
          <w:szCs w:val="21"/>
        </w:rPr>
        <w:t xml:space="preserve">evaluations and set goals. </w:t>
      </w:r>
    </w:p>
    <w:p w:rsidR="008503BF" w:rsidRDefault="00AB7105" w:rsidP="00922173">
      <w:pPr>
        <w:spacing w:line="240" w:lineRule="auto"/>
        <w:rPr>
          <w:rFonts w:ascii="Times New Roman" w:hAnsi="Times New Roman"/>
          <w:sz w:val="21"/>
          <w:szCs w:val="21"/>
        </w:rPr>
      </w:pPr>
      <w:r>
        <w:rPr>
          <w:rFonts w:ascii="Times New Roman" w:hAnsi="Times New Roman"/>
          <w:sz w:val="21"/>
          <w:szCs w:val="21"/>
        </w:rPr>
        <w:t xml:space="preserve">Sasha Teel shared </w:t>
      </w:r>
      <w:r w:rsidR="00B63DA1">
        <w:rPr>
          <w:rFonts w:ascii="Times New Roman" w:hAnsi="Times New Roman"/>
          <w:sz w:val="21"/>
          <w:szCs w:val="21"/>
        </w:rPr>
        <w:t xml:space="preserve">that Adult Residential and Work Release had a couple of holiday events for the clients.  Pathway Church came in for a special </w:t>
      </w:r>
      <w:r w:rsidR="00A05F11">
        <w:rPr>
          <w:rFonts w:ascii="Times New Roman" w:hAnsi="Times New Roman"/>
          <w:sz w:val="21"/>
          <w:szCs w:val="21"/>
        </w:rPr>
        <w:t xml:space="preserve">Christmas </w:t>
      </w:r>
      <w:r w:rsidR="00B63DA1">
        <w:rPr>
          <w:rFonts w:ascii="Times New Roman" w:hAnsi="Times New Roman"/>
          <w:sz w:val="21"/>
          <w:szCs w:val="21"/>
        </w:rPr>
        <w:t xml:space="preserve">service and meal. </w:t>
      </w:r>
      <w:r w:rsidR="00F5683B">
        <w:rPr>
          <w:rFonts w:ascii="Times New Roman" w:hAnsi="Times New Roman"/>
          <w:sz w:val="21"/>
          <w:szCs w:val="21"/>
        </w:rPr>
        <w:t>Adult Residential</w:t>
      </w:r>
      <w:r w:rsidR="00B63DA1">
        <w:rPr>
          <w:rFonts w:ascii="Times New Roman" w:hAnsi="Times New Roman"/>
          <w:sz w:val="21"/>
          <w:szCs w:val="21"/>
        </w:rPr>
        <w:t xml:space="preserve"> held </w:t>
      </w:r>
      <w:r w:rsidR="00A05F11">
        <w:rPr>
          <w:rFonts w:ascii="Times New Roman" w:hAnsi="Times New Roman"/>
          <w:sz w:val="21"/>
          <w:szCs w:val="21"/>
        </w:rPr>
        <w:t xml:space="preserve">a </w:t>
      </w:r>
      <w:r w:rsidR="00F5683B">
        <w:rPr>
          <w:rFonts w:ascii="Times New Roman" w:hAnsi="Times New Roman"/>
          <w:sz w:val="21"/>
          <w:szCs w:val="21"/>
        </w:rPr>
        <w:t xml:space="preserve">family </w:t>
      </w:r>
      <w:r w:rsidR="00B63DA1">
        <w:rPr>
          <w:rFonts w:ascii="Times New Roman" w:hAnsi="Times New Roman"/>
          <w:sz w:val="21"/>
          <w:szCs w:val="21"/>
        </w:rPr>
        <w:t xml:space="preserve">holiday party with pizza, games and </w:t>
      </w:r>
      <w:r w:rsidR="00A05F11">
        <w:rPr>
          <w:rFonts w:ascii="Times New Roman" w:hAnsi="Times New Roman"/>
          <w:sz w:val="21"/>
          <w:szCs w:val="21"/>
        </w:rPr>
        <w:t>photo opportunities</w:t>
      </w:r>
      <w:r w:rsidR="00B63DA1">
        <w:rPr>
          <w:rFonts w:ascii="Times New Roman" w:hAnsi="Times New Roman"/>
          <w:sz w:val="21"/>
          <w:szCs w:val="21"/>
        </w:rPr>
        <w:t xml:space="preserve"> for clients and their families. Sasha </w:t>
      </w:r>
      <w:r w:rsidR="00A05F11">
        <w:rPr>
          <w:rFonts w:ascii="Times New Roman" w:hAnsi="Times New Roman"/>
          <w:sz w:val="21"/>
          <w:szCs w:val="21"/>
        </w:rPr>
        <w:t>presented a slideshow</w:t>
      </w:r>
      <w:r w:rsidR="00B63DA1">
        <w:rPr>
          <w:rFonts w:ascii="Times New Roman" w:hAnsi="Times New Roman"/>
          <w:sz w:val="21"/>
          <w:szCs w:val="21"/>
        </w:rPr>
        <w:t xml:space="preserve"> </w:t>
      </w:r>
      <w:r w:rsidR="00A05F11">
        <w:rPr>
          <w:rFonts w:ascii="Times New Roman" w:hAnsi="Times New Roman"/>
          <w:sz w:val="21"/>
          <w:szCs w:val="21"/>
        </w:rPr>
        <w:t xml:space="preserve">of the holiday parties as well </w:t>
      </w:r>
      <w:r w:rsidR="00B63DA1">
        <w:rPr>
          <w:rFonts w:ascii="Times New Roman" w:hAnsi="Times New Roman"/>
          <w:sz w:val="21"/>
          <w:szCs w:val="21"/>
        </w:rPr>
        <w:t>as the grand opening of the H</w:t>
      </w:r>
      <w:r w:rsidR="00A05F11">
        <w:rPr>
          <w:rFonts w:ascii="Times New Roman" w:hAnsi="Times New Roman"/>
          <w:sz w:val="21"/>
          <w:szCs w:val="21"/>
        </w:rPr>
        <w:t>-</w:t>
      </w:r>
      <w:r w:rsidR="00B63DA1">
        <w:rPr>
          <w:rFonts w:ascii="Times New Roman" w:hAnsi="Times New Roman"/>
          <w:sz w:val="21"/>
          <w:szCs w:val="21"/>
        </w:rPr>
        <w:t xml:space="preserve">3 Dorm.  </w:t>
      </w:r>
    </w:p>
    <w:p w:rsidR="00AF39C7" w:rsidRDefault="00B63DA1" w:rsidP="00922173">
      <w:pPr>
        <w:spacing w:line="240" w:lineRule="auto"/>
        <w:rPr>
          <w:rFonts w:ascii="Times New Roman" w:hAnsi="Times New Roman"/>
          <w:sz w:val="21"/>
          <w:szCs w:val="21"/>
        </w:rPr>
      </w:pPr>
      <w:r>
        <w:rPr>
          <w:rFonts w:ascii="Times New Roman" w:hAnsi="Times New Roman"/>
          <w:sz w:val="21"/>
          <w:szCs w:val="21"/>
        </w:rPr>
        <w:t xml:space="preserve">Sasha </w:t>
      </w:r>
      <w:r w:rsidR="008503BF">
        <w:rPr>
          <w:rFonts w:ascii="Times New Roman" w:hAnsi="Times New Roman"/>
          <w:sz w:val="21"/>
          <w:szCs w:val="21"/>
        </w:rPr>
        <w:t xml:space="preserve">announced that Kansas Children’s Service League </w:t>
      </w:r>
      <w:proofErr w:type="gramStart"/>
      <w:r w:rsidR="008503BF">
        <w:rPr>
          <w:rFonts w:ascii="Times New Roman" w:hAnsi="Times New Roman"/>
          <w:sz w:val="21"/>
          <w:szCs w:val="21"/>
        </w:rPr>
        <w:t>will</w:t>
      </w:r>
      <w:proofErr w:type="gramEnd"/>
      <w:r w:rsidR="008503BF">
        <w:rPr>
          <w:rFonts w:ascii="Times New Roman" w:hAnsi="Times New Roman"/>
          <w:sz w:val="21"/>
          <w:szCs w:val="21"/>
        </w:rPr>
        <w:t xml:space="preserve"> start parenting classes for </w:t>
      </w:r>
      <w:r w:rsidR="00325C5C">
        <w:rPr>
          <w:rFonts w:ascii="Times New Roman" w:hAnsi="Times New Roman"/>
          <w:sz w:val="21"/>
          <w:szCs w:val="21"/>
        </w:rPr>
        <w:t>Adult Corrections</w:t>
      </w:r>
      <w:r w:rsidR="008503BF">
        <w:rPr>
          <w:rFonts w:ascii="Times New Roman" w:hAnsi="Times New Roman"/>
          <w:sz w:val="21"/>
          <w:szCs w:val="21"/>
        </w:rPr>
        <w:t xml:space="preserve"> clients in February. She went on to say </w:t>
      </w:r>
      <w:proofErr w:type="gramStart"/>
      <w:r w:rsidR="008503BF">
        <w:rPr>
          <w:rFonts w:ascii="Times New Roman" w:hAnsi="Times New Roman"/>
          <w:sz w:val="21"/>
          <w:szCs w:val="21"/>
        </w:rPr>
        <w:t>that</w:t>
      </w:r>
      <w:proofErr w:type="gramEnd"/>
      <w:r w:rsidR="008503BF">
        <w:rPr>
          <w:rFonts w:ascii="Times New Roman" w:hAnsi="Times New Roman"/>
          <w:sz w:val="21"/>
          <w:szCs w:val="21"/>
        </w:rPr>
        <w:t xml:space="preserve"> Goodwill I</w:t>
      </w:r>
      <w:r w:rsidR="00A05F11">
        <w:rPr>
          <w:rFonts w:ascii="Times New Roman" w:hAnsi="Times New Roman"/>
          <w:sz w:val="21"/>
          <w:szCs w:val="21"/>
        </w:rPr>
        <w:t>ndustries has started an employ</w:t>
      </w:r>
      <w:r w:rsidR="008503BF">
        <w:rPr>
          <w:rFonts w:ascii="Times New Roman" w:hAnsi="Times New Roman"/>
          <w:sz w:val="21"/>
          <w:szCs w:val="21"/>
        </w:rPr>
        <w:t xml:space="preserve">ment program for clients called “Way to Grow.” </w:t>
      </w:r>
      <w:r w:rsidR="00325C5C">
        <w:rPr>
          <w:rFonts w:ascii="Times New Roman" w:hAnsi="Times New Roman"/>
          <w:sz w:val="21"/>
          <w:szCs w:val="21"/>
        </w:rPr>
        <w:t>Five</w:t>
      </w:r>
      <w:r w:rsidR="008503BF">
        <w:rPr>
          <w:rFonts w:ascii="Times New Roman" w:hAnsi="Times New Roman"/>
          <w:sz w:val="21"/>
          <w:szCs w:val="21"/>
        </w:rPr>
        <w:t xml:space="preserve"> residential clients will be in the program.  During th</w:t>
      </w:r>
      <w:r w:rsidR="00325C5C">
        <w:rPr>
          <w:rFonts w:ascii="Times New Roman" w:hAnsi="Times New Roman"/>
          <w:sz w:val="21"/>
          <w:szCs w:val="21"/>
        </w:rPr>
        <w:t>e</w:t>
      </w:r>
      <w:r w:rsidR="008503BF">
        <w:rPr>
          <w:rFonts w:ascii="Times New Roman" w:hAnsi="Times New Roman"/>
          <w:sz w:val="21"/>
          <w:szCs w:val="21"/>
        </w:rPr>
        <w:t xml:space="preserve"> 90</w:t>
      </w:r>
      <w:r w:rsidR="00D00D1D">
        <w:rPr>
          <w:rFonts w:ascii="Times New Roman" w:hAnsi="Times New Roman"/>
          <w:sz w:val="21"/>
          <w:szCs w:val="21"/>
        </w:rPr>
        <w:t>-</w:t>
      </w:r>
      <w:r w:rsidR="008503BF">
        <w:rPr>
          <w:rFonts w:ascii="Times New Roman" w:hAnsi="Times New Roman"/>
          <w:sz w:val="21"/>
          <w:szCs w:val="21"/>
        </w:rPr>
        <w:t>day</w:t>
      </w:r>
      <w:r w:rsidR="00325C5C">
        <w:rPr>
          <w:rFonts w:ascii="Times New Roman" w:hAnsi="Times New Roman"/>
          <w:sz w:val="21"/>
          <w:szCs w:val="21"/>
        </w:rPr>
        <w:t xml:space="preserve"> program</w:t>
      </w:r>
      <w:r w:rsidR="008503BF">
        <w:rPr>
          <w:rFonts w:ascii="Times New Roman" w:hAnsi="Times New Roman"/>
          <w:sz w:val="21"/>
          <w:szCs w:val="21"/>
        </w:rPr>
        <w:t xml:space="preserve">, </w:t>
      </w:r>
      <w:proofErr w:type="gramStart"/>
      <w:r w:rsidR="008503BF">
        <w:rPr>
          <w:rFonts w:ascii="Times New Roman" w:hAnsi="Times New Roman"/>
          <w:sz w:val="21"/>
          <w:szCs w:val="21"/>
        </w:rPr>
        <w:t>the clients will be employed by Goodwill Industries</w:t>
      </w:r>
      <w:proofErr w:type="gramEnd"/>
      <w:r w:rsidR="008503BF">
        <w:rPr>
          <w:rFonts w:ascii="Times New Roman" w:hAnsi="Times New Roman"/>
          <w:sz w:val="21"/>
          <w:szCs w:val="21"/>
        </w:rPr>
        <w:t xml:space="preserve">.  There is set criteria for referrals to the program </w:t>
      </w:r>
      <w:r w:rsidR="00325C5C">
        <w:rPr>
          <w:rFonts w:ascii="Times New Roman" w:hAnsi="Times New Roman"/>
          <w:sz w:val="21"/>
          <w:szCs w:val="21"/>
        </w:rPr>
        <w:t xml:space="preserve">and each </w:t>
      </w:r>
      <w:r w:rsidR="008503BF">
        <w:rPr>
          <w:rFonts w:ascii="Times New Roman" w:hAnsi="Times New Roman"/>
          <w:sz w:val="21"/>
          <w:szCs w:val="21"/>
        </w:rPr>
        <w:t xml:space="preserve">client </w:t>
      </w:r>
      <w:r w:rsidR="00325C5C">
        <w:rPr>
          <w:rFonts w:ascii="Times New Roman" w:hAnsi="Times New Roman"/>
          <w:sz w:val="21"/>
          <w:szCs w:val="21"/>
        </w:rPr>
        <w:t xml:space="preserve">will be provided with </w:t>
      </w:r>
      <w:r w:rsidR="008503BF">
        <w:rPr>
          <w:rFonts w:ascii="Times New Roman" w:hAnsi="Times New Roman"/>
          <w:sz w:val="21"/>
          <w:szCs w:val="21"/>
        </w:rPr>
        <w:t xml:space="preserve">feedback every 30 days. </w:t>
      </w:r>
      <w:r w:rsidR="00325C5C">
        <w:rPr>
          <w:rFonts w:ascii="Times New Roman" w:hAnsi="Times New Roman"/>
          <w:sz w:val="21"/>
          <w:szCs w:val="21"/>
        </w:rPr>
        <w:t>Gift card i</w:t>
      </w:r>
      <w:r w:rsidR="008503BF">
        <w:rPr>
          <w:rFonts w:ascii="Times New Roman" w:hAnsi="Times New Roman"/>
          <w:sz w:val="21"/>
          <w:szCs w:val="21"/>
        </w:rPr>
        <w:t xml:space="preserve">ncentives </w:t>
      </w:r>
      <w:proofErr w:type="gramStart"/>
      <w:r w:rsidR="008503BF">
        <w:rPr>
          <w:rFonts w:ascii="Times New Roman" w:hAnsi="Times New Roman"/>
          <w:sz w:val="21"/>
          <w:szCs w:val="21"/>
        </w:rPr>
        <w:t>will be given</w:t>
      </w:r>
      <w:proofErr w:type="gramEnd"/>
      <w:r w:rsidR="008503BF">
        <w:rPr>
          <w:rFonts w:ascii="Times New Roman" w:hAnsi="Times New Roman"/>
          <w:sz w:val="21"/>
          <w:szCs w:val="21"/>
        </w:rPr>
        <w:t xml:space="preserve">. At the end of 90 days, clients will be eligible to continue employment with Goodwill or move on to other employment with a referral and reference. </w:t>
      </w:r>
    </w:p>
    <w:p w:rsidR="00AA67C2" w:rsidRDefault="00AA67C2" w:rsidP="00922173">
      <w:pPr>
        <w:spacing w:line="240" w:lineRule="auto"/>
        <w:rPr>
          <w:rFonts w:ascii="Times New Roman" w:hAnsi="Times New Roman"/>
          <w:sz w:val="21"/>
          <w:szCs w:val="21"/>
        </w:rPr>
      </w:pPr>
      <w:r>
        <w:rPr>
          <w:rFonts w:ascii="Times New Roman" w:hAnsi="Times New Roman"/>
          <w:sz w:val="21"/>
          <w:szCs w:val="21"/>
        </w:rPr>
        <w:t xml:space="preserve">Lori Gibbs shared that she has been out for the last six weeks and returned to work on January 1. She </w:t>
      </w:r>
      <w:r w:rsidR="00A010E2">
        <w:rPr>
          <w:rFonts w:ascii="Times New Roman" w:hAnsi="Times New Roman"/>
          <w:sz w:val="21"/>
          <w:szCs w:val="21"/>
        </w:rPr>
        <w:t>echoed</w:t>
      </w:r>
      <w:r>
        <w:rPr>
          <w:rFonts w:ascii="Times New Roman" w:hAnsi="Times New Roman"/>
          <w:sz w:val="21"/>
          <w:szCs w:val="21"/>
        </w:rPr>
        <w:t xml:space="preserve"> the importance of the family holiday events held saying it is a great example of how DOC helps clients move thru difficult times and find a better path. </w:t>
      </w:r>
    </w:p>
    <w:p w:rsidR="00AA67C2" w:rsidRDefault="00BD5621" w:rsidP="00922173">
      <w:pPr>
        <w:spacing w:line="240" w:lineRule="auto"/>
        <w:rPr>
          <w:rFonts w:ascii="Times New Roman" w:hAnsi="Times New Roman"/>
          <w:sz w:val="21"/>
          <w:szCs w:val="21"/>
        </w:rPr>
      </w:pPr>
      <w:r>
        <w:rPr>
          <w:rFonts w:ascii="Times New Roman" w:hAnsi="Times New Roman"/>
          <w:sz w:val="21"/>
          <w:szCs w:val="21"/>
        </w:rPr>
        <w:t>Lori</w:t>
      </w:r>
      <w:r w:rsidR="00AA67C2">
        <w:rPr>
          <w:rFonts w:ascii="Times New Roman" w:hAnsi="Times New Roman"/>
          <w:sz w:val="21"/>
          <w:szCs w:val="21"/>
        </w:rPr>
        <w:t xml:space="preserve"> provided updates </w:t>
      </w:r>
      <w:r w:rsidR="00F71E62">
        <w:rPr>
          <w:rFonts w:ascii="Times New Roman" w:hAnsi="Times New Roman"/>
          <w:sz w:val="21"/>
          <w:szCs w:val="21"/>
        </w:rPr>
        <w:t xml:space="preserve">regarding </w:t>
      </w:r>
      <w:r w:rsidR="00AA67C2">
        <w:rPr>
          <w:rFonts w:ascii="Times New Roman" w:hAnsi="Times New Roman"/>
          <w:sz w:val="21"/>
          <w:szCs w:val="21"/>
        </w:rPr>
        <w:t xml:space="preserve">the KDOC audit and feedback on the Quality Improvement Plan (QIP). </w:t>
      </w:r>
      <w:r w:rsidR="00D266EC">
        <w:rPr>
          <w:rFonts w:ascii="Times New Roman" w:hAnsi="Times New Roman"/>
          <w:sz w:val="21"/>
          <w:szCs w:val="21"/>
        </w:rPr>
        <w:t xml:space="preserve">This is a </w:t>
      </w:r>
      <w:proofErr w:type="gramStart"/>
      <w:r w:rsidR="00D266EC">
        <w:rPr>
          <w:rFonts w:ascii="Times New Roman" w:hAnsi="Times New Roman"/>
          <w:sz w:val="21"/>
          <w:szCs w:val="21"/>
        </w:rPr>
        <w:t>six month</w:t>
      </w:r>
      <w:proofErr w:type="gramEnd"/>
      <w:r w:rsidR="00D266EC">
        <w:rPr>
          <w:rFonts w:ascii="Times New Roman" w:hAnsi="Times New Roman"/>
          <w:sz w:val="21"/>
          <w:szCs w:val="21"/>
        </w:rPr>
        <w:t xml:space="preserve"> project to update</w:t>
      </w:r>
      <w:r w:rsidR="00AA67C2">
        <w:rPr>
          <w:rFonts w:ascii="Times New Roman" w:hAnsi="Times New Roman"/>
          <w:sz w:val="21"/>
          <w:szCs w:val="21"/>
        </w:rPr>
        <w:t xml:space="preserve"> protocols and polic</w:t>
      </w:r>
      <w:r w:rsidR="00D266EC">
        <w:rPr>
          <w:rFonts w:ascii="Times New Roman" w:hAnsi="Times New Roman"/>
          <w:sz w:val="21"/>
          <w:szCs w:val="21"/>
        </w:rPr>
        <w:t xml:space="preserve">ies following the audit last summer. </w:t>
      </w:r>
    </w:p>
    <w:p w:rsidR="00AA67C2" w:rsidRDefault="00AA67C2" w:rsidP="00922173">
      <w:pPr>
        <w:spacing w:line="240" w:lineRule="auto"/>
        <w:rPr>
          <w:rFonts w:ascii="Times New Roman" w:hAnsi="Times New Roman"/>
          <w:sz w:val="21"/>
          <w:szCs w:val="21"/>
        </w:rPr>
      </w:pPr>
      <w:r>
        <w:rPr>
          <w:rFonts w:ascii="Times New Roman" w:hAnsi="Times New Roman"/>
          <w:sz w:val="21"/>
          <w:szCs w:val="21"/>
        </w:rPr>
        <w:lastRenderedPageBreak/>
        <w:t xml:space="preserve">Lori also provided updates on staff training.  Dr. </w:t>
      </w:r>
      <w:proofErr w:type="spellStart"/>
      <w:r>
        <w:rPr>
          <w:rFonts w:ascii="Times New Roman" w:hAnsi="Times New Roman"/>
          <w:sz w:val="21"/>
          <w:szCs w:val="21"/>
        </w:rPr>
        <w:t>L</w:t>
      </w:r>
      <w:r w:rsidR="00F71E62">
        <w:rPr>
          <w:rFonts w:ascii="Times New Roman" w:hAnsi="Times New Roman"/>
          <w:sz w:val="21"/>
          <w:szCs w:val="21"/>
        </w:rPr>
        <w:t>o</w:t>
      </w:r>
      <w:r>
        <w:rPr>
          <w:rFonts w:ascii="Times New Roman" w:hAnsi="Times New Roman"/>
          <w:sz w:val="21"/>
          <w:szCs w:val="21"/>
        </w:rPr>
        <w:t>vins</w:t>
      </w:r>
      <w:proofErr w:type="spellEnd"/>
      <w:r w:rsidR="00F71E62">
        <w:rPr>
          <w:rFonts w:ascii="Times New Roman" w:hAnsi="Times New Roman"/>
          <w:sz w:val="21"/>
          <w:szCs w:val="21"/>
        </w:rPr>
        <w:t>’</w:t>
      </w:r>
      <w:r>
        <w:rPr>
          <w:rFonts w:ascii="Times New Roman" w:hAnsi="Times New Roman"/>
          <w:sz w:val="21"/>
          <w:szCs w:val="21"/>
        </w:rPr>
        <w:t xml:space="preserve"> Group, the NIJ Coaching Model, </w:t>
      </w:r>
      <w:proofErr w:type="gramStart"/>
      <w:r>
        <w:rPr>
          <w:rFonts w:ascii="Times New Roman" w:hAnsi="Times New Roman"/>
          <w:sz w:val="21"/>
          <w:szCs w:val="21"/>
        </w:rPr>
        <w:t>has been provided</w:t>
      </w:r>
      <w:proofErr w:type="gramEnd"/>
      <w:r>
        <w:rPr>
          <w:rFonts w:ascii="Times New Roman" w:hAnsi="Times New Roman"/>
          <w:sz w:val="21"/>
          <w:szCs w:val="21"/>
        </w:rPr>
        <w:t xml:space="preserve"> insight </w:t>
      </w:r>
      <w:r w:rsidR="00C1448B">
        <w:rPr>
          <w:rFonts w:ascii="Times New Roman" w:hAnsi="Times New Roman"/>
          <w:sz w:val="21"/>
          <w:szCs w:val="21"/>
        </w:rPr>
        <w:t>for</w:t>
      </w:r>
      <w:r w:rsidR="000777AE">
        <w:rPr>
          <w:rFonts w:ascii="Times New Roman" w:hAnsi="Times New Roman"/>
          <w:sz w:val="21"/>
          <w:szCs w:val="21"/>
        </w:rPr>
        <w:t xml:space="preserve"> consultants and their team for</w:t>
      </w:r>
      <w:r>
        <w:rPr>
          <w:rFonts w:ascii="Times New Roman" w:hAnsi="Times New Roman"/>
          <w:sz w:val="21"/>
          <w:szCs w:val="21"/>
        </w:rPr>
        <w:t xml:space="preserve"> staff</w:t>
      </w:r>
      <w:r w:rsidR="000777AE">
        <w:rPr>
          <w:rFonts w:ascii="Times New Roman" w:hAnsi="Times New Roman"/>
          <w:sz w:val="21"/>
          <w:szCs w:val="21"/>
        </w:rPr>
        <w:t xml:space="preserve"> training</w:t>
      </w:r>
      <w:r>
        <w:rPr>
          <w:rFonts w:ascii="Times New Roman" w:hAnsi="Times New Roman"/>
          <w:sz w:val="21"/>
          <w:szCs w:val="21"/>
        </w:rPr>
        <w:t xml:space="preserve">. There is a scheduled site visit in March. Lori would like them to attend the March CAB meeting to share the work they have done with DOC. </w:t>
      </w:r>
    </w:p>
    <w:p w:rsidR="009D654E" w:rsidRDefault="008503BF" w:rsidP="00922173">
      <w:pPr>
        <w:spacing w:line="240" w:lineRule="auto"/>
        <w:rPr>
          <w:rFonts w:ascii="Times New Roman" w:hAnsi="Times New Roman"/>
          <w:sz w:val="21"/>
          <w:szCs w:val="21"/>
        </w:rPr>
      </w:pPr>
      <w:r>
        <w:rPr>
          <w:rFonts w:ascii="Times New Roman" w:hAnsi="Times New Roman"/>
          <w:sz w:val="21"/>
          <w:szCs w:val="21"/>
        </w:rPr>
        <w:t>Lori Gibbs shared that a</w:t>
      </w:r>
      <w:r w:rsidR="009D654E">
        <w:rPr>
          <w:rFonts w:ascii="Times New Roman" w:hAnsi="Times New Roman"/>
          <w:sz w:val="21"/>
          <w:szCs w:val="21"/>
        </w:rPr>
        <w:t xml:space="preserve">ll DOC supervisors attended the </w:t>
      </w:r>
      <w:r>
        <w:rPr>
          <w:rFonts w:ascii="Times New Roman" w:hAnsi="Times New Roman"/>
          <w:sz w:val="21"/>
          <w:szCs w:val="21"/>
        </w:rPr>
        <w:t xml:space="preserve">second of three </w:t>
      </w:r>
      <w:r w:rsidR="000777AE">
        <w:rPr>
          <w:rFonts w:ascii="Times New Roman" w:hAnsi="Times New Roman"/>
          <w:sz w:val="21"/>
          <w:szCs w:val="21"/>
        </w:rPr>
        <w:t xml:space="preserve">application </w:t>
      </w:r>
      <w:r w:rsidR="009D654E">
        <w:rPr>
          <w:rFonts w:ascii="Times New Roman" w:hAnsi="Times New Roman"/>
          <w:sz w:val="21"/>
          <w:szCs w:val="21"/>
        </w:rPr>
        <w:t>session</w:t>
      </w:r>
      <w:r>
        <w:rPr>
          <w:rFonts w:ascii="Times New Roman" w:hAnsi="Times New Roman"/>
          <w:sz w:val="21"/>
          <w:szCs w:val="21"/>
        </w:rPr>
        <w:t>s</w:t>
      </w:r>
      <w:r w:rsidR="009D654E">
        <w:rPr>
          <w:rFonts w:ascii="Times New Roman" w:hAnsi="Times New Roman"/>
          <w:sz w:val="21"/>
          <w:szCs w:val="21"/>
        </w:rPr>
        <w:t xml:space="preserve"> of the Kansas Leadership </w:t>
      </w:r>
      <w:r w:rsidR="000F76FA">
        <w:rPr>
          <w:rFonts w:ascii="Times New Roman" w:hAnsi="Times New Roman"/>
          <w:sz w:val="21"/>
          <w:szCs w:val="21"/>
        </w:rPr>
        <w:t>Center’s supervisory</w:t>
      </w:r>
      <w:r w:rsidR="009D654E">
        <w:rPr>
          <w:rFonts w:ascii="Times New Roman" w:hAnsi="Times New Roman"/>
          <w:sz w:val="21"/>
          <w:szCs w:val="21"/>
        </w:rPr>
        <w:t xml:space="preserve"> program. </w:t>
      </w:r>
      <w:r>
        <w:rPr>
          <w:rFonts w:ascii="Times New Roman" w:hAnsi="Times New Roman"/>
          <w:sz w:val="21"/>
          <w:szCs w:val="21"/>
        </w:rPr>
        <w:t xml:space="preserve">These three sessions </w:t>
      </w:r>
      <w:proofErr w:type="gramStart"/>
      <w:r>
        <w:rPr>
          <w:rFonts w:ascii="Times New Roman" w:hAnsi="Times New Roman"/>
          <w:sz w:val="21"/>
          <w:szCs w:val="21"/>
        </w:rPr>
        <w:t>are focused</w:t>
      </w:r>
      <w:proofErr w:type="gramEnd"/>
      <w:r>
        <w:rPr>
          <w:rFonts w:ascii="Times New Roman" w:hAnsi="Times New Roman"/>
          <w:sz w:val="21"/>
          <w:szCs w:val="21"/>
        </w:rPr>
        <w:t xml:space="preserve"> on peer coaching and exercising the skills they have been learning. The program will wrap up next month. </w:t>
      </w:r>
    </w:p>
    <w:p w:rsidR="00AA67C2" w:rsidRDefault="00AA67C2" w:rsidP="00922173">
      <w:pPr>
        <w:spacing w:line="240" w:lineRule="auto"/>
        <w:rPr>
          <w:rFonts w:ascii="Times New Roman" w:hAnsi="Times New Roman"/>
          <w:sz w:val="21"/>
          <w:szCs w:val="21"/>
        </w:rPr>
      </w:pPr>
      <w:r>
        <w:rPr>
          <w:rFonts w:ascii="Times New Roman" w:hAnsi="Times New Roman"/>
          <w:sz w:val="21"/>
          <w:szCs w:val="21"/>
        </w:rPr>
        <w:t xml:space="preserve">Lori </w:t>
      </w:r>
      <w:r w:rsidR="001E6888">
        <w:rPr>
          <w:rFonts w:ascii="Times New Roman" w:hAnsi="Times New Roman"/>
          <w:sz w:val="21"/>
          <w:szCs w:val="21"/>
        </w:rPr>
        <w:t xml:space="preserve">asked if anyone had attended a Board of County Commissioners meeting and relayed that the Sedgwick County Sheriff had secured raises for his staff. This request was a result of the wage increase by the City of Wichita for their law enforcement. Lori indicated that this historically has an impact on DOC staff and there continues to be open conversation with the </w:t>
      </w:r>
      <w:proofErr w:type="spellStart"/>
      <w:r w:rsidR="001E6888">
        <w:rPr>
          <w:rFonts w:ascii="Times New Roman" w:hAnsi="Times New Roman"/>
          <w:sz w:val="21"/>
          <w:szCs w:val="21"/>
        </w:rPr>
        <w:t>BoCC</w:t>
      </w:r>
      <w:proofErr w:type="spellEnd"/>
      <w:r w:rsidR="001E6888">
        <w:rPr>
          <w:rFonts w:ascii="Times New Roman" w:hAnsi="Times New Roman"/>
          <w:sz w:val="21"/>
          <w:szCs w:val="21"/>
        </w:rPr>
        <w:t xml:space="preserve"> to keep up with compensation. </w:t>
      </w:r>
    </w:p>
    <w:p w:rsidR="006765CC" w:rsidRDefault="006765CC" w:rsidP="00922173">
      <w:pPr>
        <w:spacing w:line="240" w:lineRule="auto"/>
        <w:rPr>
          <w:rFonts w:ascii="Times New Roman" w:hAnsi="Times New Roman"/>
          <w:sz w:val="21"/>
          <w:szCs w:val="21"/>
        </w:rPr>
      </w:pPr>
      <w:r>
        <w:rPr>
          <w:rFonts w:ascii="Times New Roman" w:hAnsi="Times New Roman"/>
          <w:sz w:val="21"/>
          <w:szCs w:val="21"/>
        </w:rPr>
        <w:t xml:space="preserve">Steve Stonehouse reiterated that the Sheriff’s wage increase was in response to the City’s increase in pay and that DOC needs to be vigilant, as these types of increases have affected DOC staffing in the past. </w:t>
      </w:r>
    </w:p>
    <w:p w:rsidR="006765CC" w:rsidRDefault="006765CC" w:rsidP="00922173">
      <w:pPr>
        <w:spacing w:line="240" w:lineRule="auto"/>
        <w:rPr>
          <w:rFonts w:ascii="Times New Roman" w:hAnsi="Times New Roman"/>
          <w:sz w:val="21"/>
          <w:szCs w:val="21"/>
        </w:rPr>
      </w:pPr>
      <w:r>
        <w:rPr>
          <w:rFonts w:ascii="Times New Roman" w:hAnsi="Times New Roman"/>
          <w:sz w:val="21"/>
          <w:szCs w:val="21"/>
        </w:rPr>
        <w:t xml:space="preserve">Steve informed the board that </w:t>
      </w:r>
      <w:r w:rsidR="00755118">
        <w:rPr>
          <w:rFonts w:ascii="Times New Roman" w:hAnsi="Times New Roman"/>
          <w:sz w:val="21"/>
          <w:szCs w:val="21"/>
        </w:rPr>
        <w:t xml:space="preserve">on New Year’s Day, a </w:t>
      </w:r>
      <w:proofErr w:type="gramStart"/>
      <w:r w:rsidR="00755118">
        <w:rPr>
          <w:rFonts w:ascii="Times New Roman" w:hAnsi="Times New Roman"/>
          <w:sz w:val="21"/>
          <w:szCs w:val="21"/>
        </w:rPr>
        <w:t>22 year old</w:t>
      </w:r>
      <w:proofErr w:type="gramEnd"/>
      <w:r w:rsidR="00755118">
        <w:rPr>
          <w:rFonts w:ascii="Times New Roman" w:hAnsi="Times New Roman"/>
          <w:sz w:val="21"/>
          <w:szCs w:val="21"/>
        </w:rPr>
        <w:t xml:space="preserve"> male resident was found unresponsive at Adult Residential. </w:t>
      </w:r>
      <w:proofErr w:type="gramStart"/>
      <w:r w:rsidR="00755118">
        <w:rPr>
          <w:rFonts w:ascii="Times New Roman" w:hAnsi="Times New Roman"/>
          <w:sz w:val="21"/>
          <w:szCs w:val="21"/>
        </w:rPr>
        <w:t>Life saving measures were given by staff and EMTs</w:t>
      </w:r>
      <w:proofErr w:type="gramEnd"/>
      <w:r w:rsidR="00755118">
        <w:rPr>
          <w:rFonts w:ascii="Times New Roman" w:hAnsi="Times New Roman"/>
          <w:sz w:val="21"/>
          <w:szCs w:val="21"/>
        </w:rPr>
        <w:t xml:space="preserve"> but they were unable to revive him. The Sheriff’s department was on scene and the incident will be actively investigated by the KBI as this occurred at a </w:t>
      </w:r>
      <w:proofErr w:type="spellStart"/>
      <w:r w:rsidR="00755118">
        <w:rPr>
          <w:rFonts w:ascii="Times New Roman" w:hAnsi="Times New Roman"/>
          <w:sz w:val="21"/>
          <w:szCs w:val="21"/>
        </w:rPr>
        <w:t>facilty</w:t>
      </w:r>
      <w:proofErr w:type="spellEnd"/>
      <w:r w:rsidR="00755118">
        <w:rPr>
          <w:rFonts w:ascii="Times New Roman" w:hAnsi="Times New Roman"/>
          <w:sz w:val="21"/>
          <w:szCs w:val="21"/>
        </w:rPr>
        <w:t xml:space="preserve">. The victim’s family lives out of state and is working to get him home. There is an ongoing internal investigation to review </w:t>
      </w:r>
      <w:r w:rsidR="000063BF">
        <w:rPr>
          <w:rFonts w:ascii="Times New Roman" w:hAnsi="Times New Roman"/>
          <w:sz w:val="21"/>
          <w:szCs w:val="21"/>
        </w:rPr>
        <w:t xml:space="preserve">pertinent </w:t>
      </w:r>
      <w:r w:rsidR="00755118">
        <w:rPr>
          <w:rFonts w:ascii="Times New Roman" w:hAnsi="Times New Roman"/>
          <w:sz w:val="21"/>
          <w:szCs w:val="21"/>
        </w:rPr>
        <w:t xml:space="preserve">processes and to be certain </w:t>
      </w:r>
      <w:r w:rsidR="000063BF">
        <w:rPr>
          <w:rFonts w:ascii="Times New Roman" w:hAnsi="Times New Roman"/>
          <w:sz w:val="21"/>
          <w:szCs w:val="21"/>
        </w:rPr>
        <w:t xml:space="preserve">all </w:t>
      </w:r>
      <w:r w:rsidR="00755118">
        <w:rPr>
          <w:rFonts w:ascii="Times New Roman" w:hAnsi="Times New Roman"/>
          <w:sz w:val="21"/>
          <w:szCs w:val="21"/>
        </w:rPr>
        <w:t xml:space="preserve">procedures </w:t>
      </w:r>
      <w:proofErr w:type="gramStart"/>
      <w:r w:rsidR="00755118">
        <w:rPr>
          <w:rFonts w:ascii="Times New Roman" w:hAnsi="Times New Roman"/>
          <w:sz w:val="21"/>
          <w:szCs w:val="21"/>
        </w:rPr>
        <w:t>are being followed</w:t>
      </w:r>
      <w:proofErr w:type="gramEnd"/>
      <w:r w:rsidR="00755118">
        <w:rPr>
          <w:rFonts w:ascii="Times New Roman" w:hAnsi="Times New Roman"/>
          <w:sz w:val="21"/>
          <w:szCs w:val="21"/>
        </w:rPr>
        <w:t xml:space="preserve"> according to policy. </w:t>
      </w:r>
      <w:proofErr w:type="spellStart"/>
      <w:r w:rsidR="00755118">
        <w:rPr>
          <w:rFonts w:ascii="Times New Roman" w:hAnsi="Times New Roman"/>
          <w:sz w:val="21"/>
          <w:szCs w:val="21"/>
        </w:rPr>
        <w:t>ComCare</w:t>
      </w:r>
      <w:proofErr w:type="spellEnd"/>
      <w:r w:rsidR="00755118">
        <w:rPr>
          <w:rFonts w:ascii="Times New Roman" w:hAnsi="Times New Roman"/>
          <w:sz w:val="21"/>
          <w:szCs w:val="21"/>
        </w:rPr>
        <w:t xml:space="preserve"> and </w:t>
      </w:r>
      <w:r w:rsidR="000063BF">
        <w:rPr>
          <w:rFonts w:ascii="Times New Roman" w:hAnsi="Times New Roman"/>
          <w:sz w:val="21"/>
          <w:szCs w:val="21"/>
        </w:rPr>
        <w:t xml:space="preserve">EMPAC </w:t>
      </w:r>
      <w:proofErr w:type="gramStart"/>
      <w:r w:rsidR="00755118">
        <w:rPr>
          <w:rFonts w:ascii="Times New Roman" w:hAnsi="Times New Roman"/>
          <w:sz w:val="21"/>
          <w:szCs w:val="21"/>
        </w:rPr>
        <w:t>were called in</w:t>
      </w:r>
      <w:proofErr w:type="gramEnd"/>
      <w:r w:rsidR="00755118">
        <w:rPr>
          <w:rFonts w:ascii="Times New Roman" w:hAnsi="Times New Roman"/>
          <w:sz w:val="21"/>
          <w:szCs w:val="21"/>
        </w:rPr>
        <w:t xml:space="preserve"> to provide debriefing sessions for clients and staff as this is a sensitive, emotional and stressful situation. Steve promised to update the Board and be as transparent as possible. </w:t>
      </w:r>
    </w:p>
    <w:p w:rsidR="00F57458" w:rsidRDefault="005B007B" w:rsidP="00922173">
      <w:pPr>
        <w:spacing w:line="240" w:lineRule="auto"/>
        <w:rPr>
          <w:rFonts w:ascii="Times New Roman" w:hAnsi="Times New Roman"/>
          <w:sz w:val="21"/>
          <w:szCs w:val="21"/>
        </w:rPr>
      </w:pPr>
      <w:r>
        <w:rPr>
          <w:rFonts w:ascii="Times New Roman" w:hAnsi="Times New Roman"/>
          <w:sz w:val="21"/>
          <w:szCs w:val="21"/>
        </w:rPr>
        <w:t xml:space="preserve">Aaron Breitenbach </w:t>
      </w:r>
      <w:r w:rsidR="006267B2">
        <w:rPr>
          <w:rFonts w:ascii="Times New Roman" w:hAnsi="Times New Roman"/>
          <w:sz w:val="21"/>
          <w:szCs w:val="21"/>
        </w:rPr>
        <w:t xml:space="preserve">asked </w:t>
      </w:r>
      <w:r w:rsidR="00755118">
        <w:rPr>
          <w:rFonts w:ascii="Times New Roman" w:hAnsi="Times New Roman"/>
          <w:sz w:val="21"/>
          <w:szCs w:val="21"/>
        </w:rPr>
        <w:t xml:space="preserve">Monica Harris about a date for Drug Court Graduation.  Monica said that there </w:t>
      </w:r>
      <w:proofErr w:type="gramStart"/>
      <w:r w:rsidR="00755118">
        <w:rPr>
          <w:rFonts w:ascii="Times New Roman" w:hAnsi="Times New Roman"/>
          <w:sz w:val="21"/>
          <w:szCs w:val="21"/>
        </w:rPr>
        <w:t>isn’t</w:t>
      </w:r>
      <w:proofErr w:type="gramEnd"/>
      <w:r w:rsidR="00755118">
        <w:rPr>
          <w:rFonts w:ascii="Times New Roman" w:hAnsi="Times New Roman"/>
          <w:sz w:val="21"/>
          <w:szCs w:val="21"/>
        </w:rPr>
        <w:t xml:space="preserve"> one currently scheduled but she will update the Board once a date has been set. </w:t>
      </w:r>
    </w:p>
    <w:p w:rsidR="002237CF" w:rsidRDefault="002237CF" w:rsidP="002237CF">
      <w:pPr>
        <w:spacing w:line="240" w:lineRule="auto"/>
        <w:rPr>
          <w:rFonts w:ascii="Times New Roman" w:hAnsi="Times New Roman"/>
          <w:sz w:val="21"/>
          <w:szCs w:val="21"/>
        </w:rPr>
      </w:pPr>
      <w:r w:rsidRPr="001F76BB">
        <w:rPr>
          <w:rFonts w:ascii="Times New Roman" w:hAnsi="Times New Roman"/>
          <w:b/>
          <w:sz w:val="21"/>
          <w:szCs w:val="21"/>
        </w:rPr>
        <w:t>Other Business</w:t>
      </w:r>
      <w:r w:rsidRPr="00096ED7">
        <w:rPr>
          <w:rFonts w:ascii="Times New Roman" w:hAnsi="Times New Roman"/>
          <w:sz w:val="21"/>
          <w:szCs w:val="21"/>
        </w:rPr>
        <w:t xml:space="preserve">: </w:t>
      </w:r>
    </w:p>
    <w:p w:rsidR="00284979" w:rsidRPr="00E52D1F" w:rsidRDefault="00784FBD" w:rsidP="00E52D1F">
      <w:pPr>
        <w:spacing w:line="240" w:lineRule="auto"/>
        <w:rPr>
          <w:rFonts w:ascii="Times New Roman" w:hAnsi="Times New Roman"/>
          <w:sz w:val="21"/>
          <w:szCs w:val="21"/>
        </w:rPr>
      </w:pPr>
      <w:r>
        <w:rPr>
          <w:rFonts w:ascii="Times New Roman" w:hAnsi="Times New Roman"/>
          <w:sz w:val="21"/>
          <w:szCs w:val="21"/>
        </w:rPr>
        <w:t xml:space="preserve">The meeting </w:t>
      </w:r>
      <w:proofErr w:type="gramStart"/>
      <w:r>
        <w:rPr>
          <w:rFonts w:ascii="Times New Roman" w:hAnsi="Times New Roman"/>
          <w:sz w:val="21"/>
          <w:szCs w:val="21"/>
        </w:rPr>
        <w:t>was adjourned</w:t>
      </w:r>
      <w:proofErr w:type="gramEnd"/>
      <w:r>
        <w:rPr>
          <w:rFonts w:ascii="Times New Roman" w:hAnsi="Times New Roman"/>
          <w:sz w:val="21"/>
          <w:szCs w:val="21"/>
        </w:rPr>
        <w:t xml:space="preserve"> at </w:t>
      </w:r>
      <w:r w:rsidR="007C3C96">
        <w:rPr>
          <w:rFonts w:ascii="Times New Roman" w:hAnsi="Times New Roman"/>
          <w:sz w:val="21"/>
          <w:szCs w:val="21"/>
        </w:rPr>
        <w:t>8:</w:t>
      </w:r>
      <w:r w:rsidR="006765CC">
        <w:rPr>
          <w:rFonts w:ascii="Times New Roman" w:hAnsi="Times New Roman"/>
          <w:sz w:val="21"/>
          <w:szCs w:val="21"/>
        </w:rPr>
        <w:t>39</w:t>
      </w:r>
      <w:r>
        <w:rPr>
          <w:rFonts w:ascii="Times New Roman" w:hAnsi="Times New Roman"/>
          <w:sz w:val="21"/>
          <w:szCs w:val="21"/>
        </w:rPr>
        <w:t xml:space="preserve">a.m. </w:t>
      </w:r>
      <w:r w:rsidR="005E4FBF" w:rsidRPr="00D27D66">
        <w:rPr>
          <w:rFonts w:ascii="Times New Roman" w:hAnsi="Times New Roman"/>
          <w:sz w:val="21"/>
          <w:szCs w:val="21"/>
        </w:rPr>
        <w:t xml:space="preserve">Next meeting </w:t>
      </w:r>
      <w:proofErr w:type="gramStart"/>
      <w:r w:rsidR="005E4FBF" w:rsidRPr="00D27D66">
        <w:rPr>
          <w:rFonts w:ascii="Times New Roman" w:hAnsi="Times New Roman"/>
          <w:sz w:val="21"/>
          <w:szCs w:val="21"/>
        </w:rPr>
        <w:t>is scheduled</w:t>
      </w:r>
      <w:proofErr w:type="gramEnd"/>
      <w:r w:rsidR="005E4FBF" w:rsidRPr="00D27D66">
        <w:rPr>
          <w:rFonts w:ascii="Times New Roman" w:hAnsi="Times New Roman"/>
          <w:sz w:val="21"/>
          <w:szCs w:val="21"/>
        </w:rPr>
        <w:t xml:space="preserve"> for </w:t>
      </w:r>
      <w:r w:rsidR="006765CC">
        <w:rPr>
          <w:rFonts w:ascii="Times New Roman" w:hAnsi="Times New Roman"/>
          <w:sz w:val="21"/>
          <w:szCs w:val="21"/>
        </w:rPr>
        <w:t>February</w:t>
      </w:r>
      <w:r w:rsidR="000D7595">
        <w:rPr>
          <w:rFonts w:ascii="Times New Roman" w:hAnsi="Times New Roman"/>
          <w:sz w:val="21"/>
          <w:szCs w:val="21"/>
        </w:rPr>
        <w:t xml:space="preserve"> </w:t>
      </w:r>
      <w:r w:rsidR="006765CC">
        <w:rPr>
          <w:rFonts w:ascii="Times New Roman" w:hAnsi="Times New Roman"/>
          <w:sz w:val="21"/>
          <w:szCs w:val="21"/>
        </w:rPr>
        <w:t>8</w:t>
      </w:r>
      <w:r w:rsidR="005E4FBF" w:rsidRPr="00D27D66">
        <w:rPr>
          <w:rFonts w:ascii="Times New Roman" w:hAnsi="Times New Roman"/>
          <w:sz w:val="21"/>
          <w:szCs w:val="21"/>
        </w:rPr>
        <w:t>, 202</w:t>
      </w:r>
      <w:r w:rsidR="006765CC">
        <w:rPr>
          <w:rFonts w:ascii="Times New Roman" w:hAnsi="Times New Roman"/>
          <w:sz w:val="21"/>
          <w:szCs w:val="21"/>
        </w:rPr>
        <w:t>4</w:t>
      </w:r>
      <w:r w:rsidR="00E9752D">
        <w:rPr>
          <w:rFonts w:ascii="Times New Roman" w:hAnsi="Times New Roman"/>
          <w:sz w:val="21"/>
          <w:szCs w:val="21"/>
        </w:rPr>
        <w:t>.</w:t>
      </w:r>
      <w:r w:rsidR="002D79D8">
        <w:rPr>
          <w:rFonts w:ascii="Times New Roman" w:hAnsi="Times New Roman"/>
          <w:sz w:val="21"/>
          <w:szCs w:val="21"/>
        </w:rPr>
        <w:t xml:space="preserve"> </w:t>
      </w:r>
    </w:p>
    <w:sectPr w:rsidR="00284979" w:rsidRPr="00E52D1F" w:rsidSect="00E52D1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5DA" w:rsidRDefault="005F25DA" w:rsidP="00AE4FD4">
      <w:pPr>
        <w:spacing w:after="0" w:line="240" w:lineRule="auto"/>
      </w:pPr>
      <w:r>
        <w:separator/>
      </w:r>
    </w:p>
  </w:endnote>
  <w:endnote w:type="continuationSeparator" w:id="0">
    <w:p w:rsidR="005F25DA" w:rsidRDefault="005F25DA" w:rsidP="00AE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640" w:rsidRDefault="00E55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640" w:rsidRDefault="00E55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640" w:rsidRDefault="00E55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5DA" w:rsidRDefault="005F25DA" w:rsidP="00AE4FD4">
      <w:pPr>
        <w:spacing w:after="0" w:line="240" w:lineRule="auto"/>
      </w:pPr>
      <w:r>
        <w:separator/>
      </w:r>
    </w:p>
  </w:footnote>
  <w:footnote w:type="continuationSeparator" w:id="0">
    <w:p w:rsidR="005F25DA" w:rsidRDefault="005F25DA" w:rsidP="00AE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640" w:rsidRDefault="00E55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640" w:rsidRDefault="00E55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640" w:rsidRDefault="00E55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117B4"/>
    <w:multiLevelType w:val="hybridMultilevel"/>
    <w:tmpl w:val="1B0A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9500A"/>
    <w:multiLevelType w:val="hybridMultilevel"/>
    <w:tmpl w:val="B81454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B377CB1"/>
    <w:multiLevelType w:val="hybridMultilevel"/>
    <w:tmpl w:val="D46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17BF1"/>
    <w:multiLevelType w:val="hybridMultilevel"/>
    <w:tmpl w:val="5180011A"/>
    <w:lvl w:ilvl="0" w:tplc="6BDEA74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C7684"/>
    <w:multiLevelType w:val="hybridMultilevel"/>
    <w:tmpl w:val="E1B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BF"/>
    <w:rsid w:val="000063BF"/>
    <w:rsid w:val="000777AE"/>
    <w:rsid w:val="000913E2"/>
    <w:rsid w:val="000B13FB"/>
    <w:rsid w:val="000B1E98"/>
    <w:rsid w:val="000B2975"/>
    <w:rsid w:val="000D5997"/>
    <w:rsid w:val="000D6A56"/>
    <w:rsid w:val="000D7595"/>
    <w:rsid w:val="000F43D3"/>
    <w:rsid w:val="000F5C1E"/>
    <w:rsid w:val="000F76FA"/>
    <w:rsid w:val="001143DA"/>
    <w:rsid w:val="00133F53"/>
    <w:rsid w:val="001714CD"/>
    <w:rsid w:val="00175E9B"/>
    <w:rsid w:val="00190EEC"/>
    <w:rsid w:val="001A08C6"/>
    <w:rsid w:val="001A3518"/>
    <w:rsid w:val="001E6888"/>
    <w:rsid w:val="001F7AAA"/>
    <w:rsid w:val="002033A2"/>
    <w:rsid w:val="00214C74"/>
    <w:rsid w:val="002237CF"/>
    <w:rsid w:val="002471FF"/>
    <w:rsid w:val="00247AEE"/>
    <w:rsid w:val="00267420"/>
    <w:rsid w:val="002810F4"/>
    <w:rsid w:val="00284979"/>
    <w:rsid w:val="002875FF"/>
    <w:rsid w:val="002878F1"/>
    <w:rsid w:val="00287E7F"/>
    <w:rsid w:val="002919EC"/>
    <w:rsid w:val="00294C23"/>
    <w:rsid w:val="002A0DD3"/>
    <w:rsid w:val="002A5352"/>
    <w:rsid w:val="002C1751"/>
    <w:rsid w:val="002D79D8"/>
    <w:rsid w:val="002E7108"/>
    <w:rsid w:val="002F3C58"/>
    <w:rsid w:val="00316052"/>
    <w:rsid w:val="00325C5C"/>
    <w:rsid w:val="003301C3"/>
    <w:rsid w:val="00332204"/>
    <w:rsid w:val="003333D4"/>
    <w:rsid w:val="00353668"/>
    <w:rsid w:val="003768D2"/>
    <w:rsid w:val="003A0BC2"/>
    <w:rsid w:val="003B480C"/>
    <w:rsid w:val="003B4FFF"/>
    <w:rsid w:val="003C380E"/>
    <w:rsid w:val="003C62EA"/>
    <w:rsid w:val="003D37B3"/>
    <w:rsid w:val="003D51B0"/>
    <w:rsid w:val="003E5E18"/>
    <w:rsid w:val="004039A5"/>
    <w:rsid w:val="00411C3E"/>
    <w:rsid w:val="004134A7"/>
    <w:rsid w:val="00414842"/>
    <w:rsid w:val="00414EB4"/>
    <w:rsid w:val="00422E2F"/>
    <w:rsid w:val="004273CF"/>
    <w:rsid w:val="004312E8"/>
    <w:rsid w:val="00437CEF"/>
    <w:rsid w:val="00441722"/>
    <w:rsid w:val="00451D8A"/>
    <w:rsid w:val="004605BB"/>
    <w:rsid w:val="00460773"/>
    <w:rsid w:val="00463104"/>
    <w:rsid w:val="00475F90"/>
    <w:rsid w:val="00481CB0"/>
    <w:rsid w:val="0049482F"/>
    <w:rsid w:val="004A3E61"/>
    <w:rsid w:val="004B275F"/>
    <w:rsid w:val="004C1DCF"/>
    <w:rsid w:val="004C42B5"/>
    <w:rsid w:val="004D6FBD"/>
    <w:rsid w:val="004E5AB9"/>
    <w:rsid w:val="004E67EC"/>
    <w:rsid w:val="004F05C2"/>
    <w:rsid w:val="00500EAF"/>
    <w:rsid w:val="00502F95"/>
    <w:rsid w:val="00521B27"/>
    <w:rsid w:val="00537586"/>
    <w:rsid w:val="00540379"/>
    <w:rsid w:val="0054140A"/>
    <w:rsid w:val="005569E8"/>
    <w:rsid w:val="00564E37"/>
    <w:rsid w:val="00580D7E"/>
    <w:rsid w:val="005878BA"/>
    <w:rsid w:val="00587FF8"/>
    <w:rsid w:val="00594854"/>
    <w:rsid w:val="005A74B3"/>
    <w:rsid w:val="005B007B"/>
    <w:rsid w:val="005C71BC"/>
    <w:rsid w:val="005E4FBF"/>
    <w:rsid w:val="005F0929"/>
    <w:rsid w:val="005F25DA"/>
    <w:rsid w:val="005F394E"/>
    <w:rsid w:val="0061269D"/>
    <w:rsid w:val="006153EC"/>
    <w:rsid w:val="00626713"/>
    <w:rsid w:val="006267B2"/>
    <w:rsid w:val="00626CF3"/>
    <w:rsid w:val="00634E75"/>
    <w:rsid w:val="00653BFA"/>
    <w:rsid w:val="00663132"/>
    <w:rsid w:val="0066707B"/>
    <w:rsid w:val="006704E0"/>
    <w:rsid w:val="006745AE"/>
    <w:rsid w:val="00675F6E"/>
    <w:rsid w:val="006765CC"/>
    <w:rsid w:val="00686BE4"/>
    <w:rsid w:val="006B6BBF"/>
    <w:rsid w:val="006C1405"/>
    <w:rsid w:val="006D541F"/>
    <w:rsid w:val="006D550E"/>
    <w:rsid w:val="006D57FA"/>
    <w:rsid w:val="006D6A6A"/>
    <w:rsid w:val="006E6002"/>
    <w:rsid w:val="006F6113"/>
    <w:rsid w:val="00706074"/>
    <w:rsid w:val="00714468"/>
    <w:rsid w:val="00736F18"/>
    <w:rsid w:val="0074684E"/>
    <w:rsid w:val="00755118"/>
    <w:rsid w:val="00757FA3"/>
    <w:rsid w:val="00774060"/>
    <w:rsid w:val="00784FBD"/>
    <w:rsid w:val="0079120F"/>
    <w:rsid w:val="00797ACE"/>
    <w:rsid w:val="007A09D6"/>
    <w:rsid w:val="007C298E"/>
    <w:rsid w:val="007C3C96"/>
    <w:rsid w:val="007D39D7"/>
    <w:rsid w:val="007D6F2C"/>
    <w:rsid w:val="00800A2B"/>
    <w:rsid w:val="00823003"/>
    <w:rsid w:val="008503BF"/>
    <w:rsid w:val="00853D55"/>
    <w:rsid w:val="00867184"/>
    <w:rsid w:val="00895531"/>
    <w:rsid w:val="008B72CD"/>
    <w:rsid w:val="008C2D89"/>
    <w:rsid w:val="008E576F"/>
    <w:rsid w:val="008F2B49"/>
    <w:rsid w:val="008F3EA9"/>
    <w:rsid w:val="00901B3D"/>
    <w:rsid w:val="00903804"/>
    <w:rsid w:val="00916DBD"/>
    <w:rsid w:val="00922173"/>
    <w:rsid w:val="0092547B"/>
    <w:rsid w:val="0094766A"/>
    <w:rsid w:val="00956281"/>
    <w:rsid w:val="00976C05"/>
    <w:rsid w:val="00987B57"/>
    <w:rsid w:val="00990F6E"/>
    <w:rsid w:val="0099588F"/>
    <w:rsid w:val="009B0484"/>
    <w:rsid w:val="009B16FD"/>
    <w:rsid w:val="009C5D07"/>
    <w:rsid w:val="009C681B"/>
    <w:rsid w:val="009D11BB"/>
    <w:rsid w:val="009D654E"/>
    <w:rsid w:val="00A010E2"/>
    <w:rsid w:val="00A013BF"/>
    <w:rsid w:val="00A05F11"/>
    <w:rsid w:val="00A06755"/>
    <w:rsid w:val="00A176A7"/>
    <w:rsid w:val="00A260B6"/>
    <w:rsid w:val="00A304F1"/>
    <w:rsid w:val="00A47693"/>
    <w:rsid w:val="00A72071"/>
    <w:rsid w:val="00A8197E"/>
    <w:rsid w:val="00A90CD7"/>
    <w:rsid w:val="00AA67C2"/>
    <w:rsid w:val="00AB2902"/>
    <w:rsid w:val="00AB6D42"/>
    <w:rsid w:val="00AB7105"/>
    <w:rsid w:val="00AD0BC9"/>
    <w:rsid w:val="00AD6671"/>
    <w:rsid w:val="00AE4FD4"/>
    <w:rsid w:val="00AF39C7"/>
    <w:rsid w:val="00B00B5B"/>
    <w:rsid w:val="00B1164B"/>
    <w:rsid w:val="00B33AFF"/>
    <w:rsid w:val="00B40274"/>
    <w:rsid w:val="00B42177"/>
    <w:rsid w:val="00B63DA1"/>
    <w:rsid w:val="00B9743F"/>
    <w:rsid w:val="00BC1CBC"/>
    <w:rsid w:val="00BD5621"/>
    <w:rsid w:val="00BE1C23"/>
    <w:rsid w:val="00BE3B79"/>
    <w:rsid w:val="00BF1230"/>
    <w:rsid w:val="00BF4F33"/>
    <w:rsid w:val="00C1448B"/>
    <w:rsid w:val="00C72059"/>
    <w:rsid w:val="00C943E9"/>
    <w:rsid w:val="00CA7A0D"/>
    <w:rsid w:val="00CB32F3"/>
    <w:rsid w:val="00CB4646"/>
    <w:rsid w:val="00CB5BAB"/>
    <w:rsid w:val="00CC3C24"/>
    <w:rsid w:val="00CC4702"/>
    <w:rsid w:val="00CD7188"/>
    <w:rsid w:val="00CE2E5E"/>
    <w:rsid w:val="00CE34E6"/>
    <w:rsid w:val="00CF3433"/>
    <w:rsid w:val="00D00D1D"/>
    <w:rsid w:val="00D050C0"/>
    <w:rsid w:val="00D12FB8"/>
    <w:rsid w:val="00D2596C"/>
    <w:rsid w:val="00D266EC"/>
    <w:rsid w:val="00D325D5"/>
    <w:rsid w:val="00D42C5F"/>
    <w:rsid w:val="00D44712"/>
    <w:rsid w:val="00D745FE"/>
    <w:rsid w:val="00D74CDB"/>
    <w:rsid w:val="00D9083A"/>
    <w:rsid w:val="00D91CD4"/>
    <w:rsid w:val="00D9349E"/>
    <w:rsid w:val="00DC21FA"/>
    <w:rsid w:val="00DD753C"/>
    <w:rsid w:val="00DE0286"/>
    <w:rsid w:val="00DE60E4"/>
    <w:rsid w:val="00DE7F11"/>
    <w:rsid w:val="00DF6FB4"/>
    <w:rsid w:val="00E17AA8"/>
    <w:rsid w:val="00E36698"/>
    <w:rsid w:val="00E37C49"/>
    <w:rsid w:val="00E44CD5"/>
    <w:rsid w:val="00E46BE6"/>
    <w:rsid w:val="00E472A8"/>
    <w:rsid w:val="00E52D1F"/>
    <w:rsid w:val="00E55640"/>
    <w:rsid w:val="00E56EB4"/>
    <w:rsid w:val="00E7372C"/>
    <w:rsid w:val="00E804DD"/>
    <w:rsid w:val="00E86349"/>
    <w:rsid w:val="00E94E12"/>
    <w:rsid w:val="00E9752D"/>
    <w:rsid w:val="00EA3A51"/>
    <w:rsid w:val="00EB490D"/>
    <w:rsid w:val="00ED6E2E"/>
    <w:rsid w:val="00EF05A2"/>
    <w:rsid w:val="00EF1EDE"/>
    <w:rsid w:val="00EF35E2"/>
    <w:rsid w:val="00EF3D01"/>
    <w:rsid w:val="00F02CAF"/>
    <w:rsid w:val="00F26075"/>
    <w:rsid w:val="00F3311D"/>
    <w:rsid w:val="00F44492"/>
    <w:rsid w:val="00F52CDD"/>
    <w:rsid w:val="00F5683B"/>
    <w:rsid w:val="00F57458"/>
    <w:rsid w:val="00F60D04"/>
    <w:rsid w:val="00F71356"/>
    <w:rsid w:val="00F71E62"/>
    <w:rsid w:val="00F866D0"/>
    <w:rsid w:val="00F91336"/>
    <w:rsid w:val="00FD3AA0"/>
    <w:rsid w:val="00FF173F"/>
    <w:rsid w:val="00FF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5:chartTrackingRefBased/>
  <w15:docId w15:val="{478634A2-89BB-4018-8C5A-44881893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F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5A2"/>
    <w:pPr>
      <w:spacing w:after="0" w:line="240" w:lineRule="auto"/>
      <w:ind w:left="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414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EB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F0929"/>
    <w:rPr>
      <w:sz w:val="16"/>
      <w:szCs w:val="16"/>
    </w:rPr>
  </w:style>
  <w:style w:type="paragraph" w:styleId="CommentText">
    <w:name w:val="annotation text"/>
    <w:basedOn w:val="Normal"/>
    <w:link w:val="CommentTextChar"/>
    <w:uiPriority w:val="99"/>
    <w:semiHidden/>
    <w:unhideWhenUsed/>
    <w:rsid w:val="005F0929"/>
    <w:pPr>
      <w:spacing w:line="240" w:lineRule="auto"/>
    </w:pPr>
    <w:rPr>
      <w:sz w:val="20"/>
      <w:szCs w:val="20"/>
    </w:rPr>
  </w:style>
  <w:style w:type="character" w:customStyle="1" w:styleId="CommentTextChar">
    <w:name w:val="Comment Text Char"/>
    <w:basedOn w:val="DefaultParagraphFont"/>
    <w:link w:val="CommentText"/>
    <w:uiPriority w:val="99"/>
    <w:semiHidden/>
    <w:rsid w:val="005F092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0929"/>
    <w:rPr>
      <w:b/>
      <w:bCs/>
    </w:rPr>
  </w:style>
  <w:style w:type="character" w:customStyle="1" w:styleId="CommentSubjectChar">
    <w:name w:val="Comment Subject Char"/>
    <w:basedOn w:val="CommentTextChar"/>
    <w:link w:val="CommentSubject"/>
    <w:uiPriority w:val="99"/>
    <w:semiHidden/>
    <w:rsid w:val="005F0929"/>
    <w:rPr>
      <w:rFonts w:ascii="Calibri" w:eastAsia="Calibri" w:hAnsi="Calibri" w:cs="Times New Roman"/>
      <w:b/>
      <w:bCs/>
      <w:sz w:val="20"/>
      <w:szCs w:val="20"/>
    </w:rPr>
  </w:style>
  <w:style w:type="paragraph" w:styleId="Header">
    <w:name w:val="header"/>
    <w:basedOn w:val="Normal"/>
    <w:link w:val="HeaderChar"/>
    <w:uiPriority w:val="99"/>
    <w:unhideWhenUsed/>
    <w:rsid w:val="00AE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FD4"/>
    <w:rPr>
      <w:rFonts w:ascii="Calibri" w:eastAsia="Calibri" w:hAnsi="Calibri" w:cs="Times New Roman"/>
    </w:rPr>
  </w:style>
  <w:style w:type="paragraph" w:styleId="Footer">
    <w:name w:val="footer"/>
    <w:basedOn w:val="Normal"/>
    <w:link w:val="FooterChar"/>
    <w:uiPriority w:val="99"/>
    <w:unhideWhenUsed/>
    <w:rsid w:val="00AE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FD4"/>
    <w:rPr>
      <w:rFonts w:ascii="Calibri" w:eastAsia="Calibri" w:hAnsi="Calibri" w:cs="Times New Roman"/>
    </w:rPr>
  </w:style>
  <w:style w:type="paragraph" w:styleId="Revision">
    <w:name w:val="Revision"/>
    <w:hidden/>
    <w:uiPriority w:val="99"/>
    <w:semiHidden/>
    <w:rsid w:val="006D57F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9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64F29-0880-4756-8D22-513E496A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Tipton, Chase W.</dc:creator>
  <cp:keywords/>
  <dc:description/>
  <cp:lastModifiedBy>Meslin, Julee M.</cp:lastModifiedBy>
  <cp:revision>4</cp:revision>
  <cp:lastPrinted>2023-08-10T21:40:00Z</cp:lastPrinted>
  <dcterms:created xsi:type="dcterms:W3CDTF">2024-01-18T20:07:00Z</dcterms:created>
  <dcterms:modified xsi:type="dcterms:W3CDTF">2024-02-08T17:12:00Z</dcterms:modified>
</cp:coreProperties>
</file>