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2C1386" w:rsidRPr="006B5E9D" w14:paraId="4D67A8EB" w14:textId="77777777" w:rsidTr="002C1386">
        <w:trPr>
          <w:trHeight w:val="2022"/>
          <w:jc w:val="center"/>
        </w:trPr>
        <w:tc>
          <w:tcPr>
            <w:tcW w:w="9360" w:type="dxa"/>
          </w:tcPr>
          <w:p w14:paraId="56D9B246" w14:textId="621E4338" w:rsidR="002C1386" w:rsidRPr="006B5E9D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  <w:p w14:paraId="78990B9B" w14:textId="77777777" w:rsidR="002C1386" w:rsidRPr="00081084" w:rsidRDefault="002C1386" w:rsidP="00007154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AGENDA</w:t>
            </w:r>
          </w:p>
          <w:p w14:paraId="225F33E5" w14:textId="77777777" w:rsidR="002C1386" w:rsidRPr="00081084" w:rsidRDefault="002C1386" w:rsidP="00007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  <w:p w14:paraId="395691F6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TEAM JUSTICE </w:t>
            </w:r>
          </w:p>
          <w:p w14:paraId="492A65EE" w14:textId="71210AEA" w:rsidR="002C1386" w:rsidRPr="00081084" w:rsidRDefault="00083E5B" w:rsidP="0000715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Kristin Peterman</w:t>
            </w:r>
            <w:r w:rsidR="00AB1FBD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, Chair &amp;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Jae Hedrick</w:t>
            </w:r>
            <w:r w:rsidR="002C1386"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Vice-Chair</w:t>
            </w:r>
          </w:p>
          <w:p w14:paraId="7A9533F3" w14:textId="5875BA05" w:rsidR="002C1386" w:rsidRPr="00081084" w:rsidRDefault="0011170E" w:rsidP="0000715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February 6</w:t>
            </w:r>
            <w:r w:rsidR="002C5EEB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202</w:t>
            </w:r>
            <w:r w:rsidR="00F268E2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6</w:t>
            </w:r>
          </w:p>
          <w:p w14:paraId="48F6DEF9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11:30 a.m. – 1:00 p.m.</w:t>
            </w:r>
          </w:p>
          <w:p w14:paraId="41D4CD4D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Juvenile Detention Facility – 700 S. Hydraulic</w:t>
            </w:r>
          </w:p>
          <w:p w14:paraId="1BD4CA75" w14:textId="77777777" w:rsidR="002C1386" w:rsidRPr="006B5E9D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</w:tr>
    </w:tbl>
    <w:p w14:paraId="1CC824FA" w14:textId="77777777" w:rsidR="002C1386" w:rsidRPr="006B5E9D" w:rsidRDefault="002C1386" w:rsidP="002C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19F84" w14:textId="423D988B" w:rsidR="00A13668" w:rsidRDefault="002C1386" w:rsidP="00A136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>Introductions and Announcements</w:t>
      </w:r>
      <w:r w:rsidR="00E70A8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109EBC2B" w14:textId="77777777" w:rsidR="00A13668" w:rsidRPr="00081084" w:rsidRDefault="00A13668" w:rsidP="00A1366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806271C" w14:textId="2BB3936B" w:rsidR="002C1386" w:rsidRPr="00081084" w:rsidRDefault="002C1386" w:rsidP="002C13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Approval of </w:t>
      </w:r>
      <w:r w:rsidR="009D3ECF">
        <w:rPr>
          <w:rFonts w:ascii="Times New Roman" w:hAnsi="Times New Roman" w:cs="Times New Roman"/>
          <w:sz w:val="28"/>
          <w:szCs w:val="24"/>
        </w:rPr>
        <w:t xml:space="preserve">Team </w:t>
      </w:r>
      <w:r w:rsidR="0000627B">
        <w:rPr>
          <w:rFonts w:ascii="Times New Roman" w:hAnsi="Times New Roman" w:cs="Times New Roman"/>
          <w:sz w:val="28"/>
          <w:szCs w:val="24"/>
        </w:rPr>
        <w:t xml:space="preserve">Justice Minutes from the </w:t>
      </w:r>
      <w:r w:rsidR="007F1049">
        <w:rPr>
          <w:rFonts w:ascii="Times New Roman" w:hAnsi="Times New Roman" w:cs="Times New Roman"/>
          <w:sz w:val="28"/>
          <w:szCs w:val="24"/>
        </w:rPr>
        <w:t>1/6/26</w:t>
      </w:r>
      <w:r w:rsidRPr="00081084">
        <w:rPr>
          <w:rFonts w:ascii="Times New Roman" w:hAnsi="Times New Roman" w:cs="Times New Roman"/>
          <w:sz w:val="28"/>
          <w:szCs w:val="24"/>
        </w:rPr>
        <w:t xml:space="preserve"> Meeting</w:t>
      </w:r>
    </w:p>
    <w:p w14:paraId="57D197F3" w14:textId="77777777" w:rsidR="0000627B" w:rsidRPr="0000627B" w:rsidRDefault="0000627B" w:rsidP="0011170E">
      <w:pPr>
        <w:pStyle w:val="ListParagraph"/>
        <w:spacing w:after="0" w:line="240" w:lineRule="auto"/>
        <w:ind w:left="547"/>
        <w:rPr>
          <w:rFonts w:ascii="Times New Roman" w:eastAsia="Times New Roman" w:hAnsi="Times New Roman" w:cs="Times New Roman"/>
          <w:sz w:val="28"/>
          <w:szCs w:val="24"/>
        </w:rPr>
      </w:pPr>
    </w:p>
    <w:p w14:paraId="004BDF67" w14:textId="7CB6F949" w:rsidR="0007168E" w:rsidRDefault="0007168E" w:rsidP="00016BF6">
      <w:pPr>
        <w:pStyle w:val="ListParagraph"/>
        <w:numPr>
          <w:ilvl w:val="0"/>
          <w:numId w:val="1"/>
        </w:numPr>
        <w:spacing w:after="0" w:line="240" w:lineRule="auto"/>
        <w:ind w:left="547" w:hanging="187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JIAC Use of Force Annual Report – Alex Allbaugh</w:t>
      </w:r>
    </w:p>
    <w:p w14:paraId="52959C75" w14:textId="77777777" w:rsidR="0007168E" w:rsidRPr="0011170E" w:rsidRDefault="0007168E" w:rsidP="0011170E">
      <w:pPr>
        <w:pStyle w:val="ListParagraph"/>
        <w:rPr>
          <w:rFonts w:ascii="Times New Roman" w:eastAsia="Times New Roman" w:hAnsi="Times New Roman" w:cs="Times New Roman"/>
          <w:sz w:val="28"/>
          <w:szCs w:val="24"/>
        </w:rPr>
      </w:pPr>
    </w:p>
    <w:p w14:paraId="176D2E4A" w14:textId="70062AF7" w:rsidR="0007168E" w:rsidRDefault="0007168E" w:rsidP="00016BF6">
      <w:pPr>
        <w:pStyle w:val="ListParagraph"/>
        <w:numPr>
          <w:ilvl w:val="0"/>
          <w:numId w:val="1"/>
        </w:numPr>
        <w:spacing w:after="0" w:line="240" w:lineRule="auto"/>
        <w:ind w:left="547" w:hanging="187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Cross</w:t>
      </w:r>
      <w:r w:rsidR="00B46242">
        <w:rPr>
          <w:rFonts w:ascii="Times New Roman" w:eastAsia="Times New Roman" w:hAnsi="Times New Roman" w:cs="Times New Roman"/>
          <w:sz w:val="28"/>
          <w:szCs w:val="24"/>
        </w:rPr>
        <w:t>-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over </w:t>
      </w:r>
      <w:r w:rsidR="00B46242">
        <w:rPr>
          <w:rFonts w:ascii="Times New Roman" w:eastAsia="Times New Roman" w:hAnsi="Times New Roman" w:cs="Times New Roman"/>
          <w:sz w:val="28"/>
          <w:szCs w:val="24"/>
        </w:rPr>
        <w:t>Youth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Presentation</w:t>
      </w:r>
      <w:r w:rsidR="00B46242">
        <w:rPr>
          <w:rFonts w:ascii="Times New Roman" w:eastAsia="Times New Roman" w:hAnsi="Times New Roman" w:cs="Times New Roman"/>
          <w:sz w:val="28"/>
          <w:szCs w:val="24"/>
        </w:rPr>
        <w:t xml:space="preserve"> – Elisa Thompson</w:t>
      </w:r>
    </w:p>
    <w:p w14:paraId="057F92D0" w14:textId="77777777" w:rsidR="0011170E" w:rsidRPr="007918CA" w:rsidRDefault="0011170E" w:rsidP="007918CA">
      <w:pPr>
        <w:pStyle w:val="ListParagraph"/>
        <w:rPr>
          <w:rFonts w:ascii="Times New Roman" w:eastAsia="Times New Roman" w:hAnsi="Times New Roman" w:cs="Times New Roman"/>
          <w:sz w:val="28"/>
          <w:szCs w:val="24"/>
        </w:rPr>
      </w:pPr>
    </w:p>
    <w:p w14:paraId="1A673C43" w14:textId="4DE96C4D" w:rsidR="0011170E" w:rsidRDefault="0011170E" w:rsidP="00016BF6">
      <w:pPr>
        <w:pStyle w:val="ListParagraph"/>
        <w:numPr>
          <w:ilvl w:val="0"/>
          <w:numId w:val="1"/>
        </w:numPr>
        <w:spacing w:after="0" w:line="240" w:lineRule="auto"/>
        <w:ind w:left="547" w:hanging="187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Juvenile Justice Oversight Committee Update – </w:t>
      </w:r>
      <w:r w:rsidR="00952E42">
        <w:rPr>
          <w:rFonts w:ascii="Times New Roman" w:eastAsia="Times New Roman" w:hAnsi="Times New Roman" w:cs="Times New Roman"/>
          <w:sz w:val="28"/>
          <w:szCs w:val="24"/>
        </w:rPr>
        <w:t>Mario Salinas</w:t>
      </w:r>
    </w:p>
    <w:p w14:paraId="281FB186" w14:textId="77777777" w:rsidR="0011170E" w:rsidRPr="007918CA" w:rsidRDefault="0011170E" w:rsidP="007918CA">
      <w:pPr>
        <w:pStyle w:val="ListParagraph"/>
        <w:rPr>
          <w:rFonts w:ascii="Times New Roman" w:eastAsia="Times New Roman" w:hAnsi="Times New Roman" w:cs="Times New Roman"/>
          <w:sz w:val="28"/>
          <w:szCs w:val="24"/>
        </w:rPr>
      </w:pPr>
    </w:p>
    <w:p w14:paraId="696022B0" w14:textId="0EEC98FF" w:rsidR="0011170E" w:rsidRPr="00016BF6" w:rsidRDefault="0011170E" w:rsidP="00016BF6">
      <w:pPr>
        <w:pStyle w:val="ListParagraph"/>
        <w:numPr>
          <w:ilvl w:val="0"/>
          <w:numId w:val="1"/>
        </w:numPr>
        <w:spacing w:after="0" w:line="240" w:lineRule="auto"/>
        <w:ind w:left="547" w:hanging="187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Legislative Update – </w:t>
      </w:r>
      <w:r w:rsidR="00952E42">
        <w:rPr>
          <w:rFonts w:ascii="Times New Roman" w:eastAsia="Times New Roman" w:hAnsi="Times New Roman" w:cs="Times New Roman"/>
          <w:sz w:val="28"/>
          <w:szCs w:val="24"/>
        </w:rPr>
        <w:t>Mario Salinas</w:t>
      </w:r>
    </w:p>
    <w:p w14:paraId="01C958FF" w14:textId="2F54DBE2" w:rsidR="00083E5B" w:rsidRPr="00083E5B" w:rsidRDefault="00083E5B" w:rsidP="0008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29471A7E" w14:textId="7CB452E5" w:rsidR="002C1386" w:rsidRPr="00081084" w:rsidRDefault="002C1386" w:rsidP="002C13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Data and Program Updates – Mario Salinas </w:t>
      </w:r>
    </w:p>
    <w:p w14:paraId="27D02D04" w14:textId="77777777" w:rsidR="002C1386" w:rsidRPr="00081084" w:rsidRDefault="002C1386" w:rsidP="0075411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1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Data Update </w:t>
      </w:r>
    </w:p>
    <w:p w14:paraId="785BB2BD" w14:textId="51EE799C" w:rsidR="002C1386" w:rsidRDefault="002C1386" w:rsidP="0075411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1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Juvenile Residential Facility/Alternatives to Detention </w:t>
      </w:r>
    </w:p>
    <w:p w14:paraId="3DE90A36" w14:textId="6A689810" w:rsidR="00747C30" w:rsidRPr="0000627B" w:rsidRDefault="00747C30" w:rsidP="009D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8BFDBDD" w14:textId="6A4D98BA" w:rsidR="002C1386" w:rsidRPr="00081084" w:rsidRDefault="002C1386" w:rsidP="002C13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Other Business </w:t>
      </w:r>
    </w:p>
    <w:p w14:paraId="2362ADDD" w14:textId="77777777" w:rsidR="002C1386" w:rsidRDefault="002C1386" w:rsidP="002C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57197" w14:textId="6F9697BB" w:rsidR="002C1386" w:rsidRPr="00081084" w:rsidRDefault="002C1386" w:rsidP="002C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The next meeting will be </w:t>
      </w:r>
      <w:r w:rsidR="00B46242">
        <w:rPr>
          <w:rFonts w:ascii="Times New Roman" w:eastAsia="Times New Roman" w:hAnsi="Times New Roman" w:cs="Times New Roman"/>
          <w:b/>
          <w:sz w:val="28"/>
          <w:szCs w:val="24"/>
        </w:rPr>
        <w:t>March 6th</w:t>
      </w:r>
      <w:r w:rsidR="001C5272" w:rsidRPr="00081084">
        <w:rPr>
          <w:rFonts w:ascii="Times New Roman" w:eastAsia="Times New Roman" w:hAnsi="Times New Roman" w:cs="Times New Roman"/>
          <w:b/>
          <w:sz w:val="28"/>
          <w:szCs w:val="24"/>
        </w:rPr>
        <w:t>, 2026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57F1DE7" w14:textId="77777777" w:rsidR="00B0413B" w:rsidRDefault="00B0413B"/>
    <w:sectPr w:rsidR="00B0413B" w:rsidSect="009664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F70A" w14:textId="77777777" w:rsidR="00593BA2" w:rsidRDefault="00593BA2" w:rsidP="00EA78C0">
      <w:pPr>
        <w:spacing w:after="0" w:line="240" w:lineRule="auto"/>
      </w:pPr>
      <w:r>
        <w:separator/>
      </w:r>
    </w:p>
  </w:endnote>
  <w:endnote w:type="continuationSeparator" w:id="0">
    <w:p w14:paraId="162D8880" w14:textId="77777777" w:rsidR="00593BA2" w:rsidRDefault="00593BA2" w:rsidP="00EA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DB8F" w14:textId="77777777" w:rsidR="00503FBB" w:rsidRDefault="00503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8F91" w14:textId="77777777" w:rsidR="00503FBB" w:rsidRDefault="00503F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9232" w14:textId="77777777" w:rsidR="00503FBB" w:rsidRDefault="00503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AB48A" w14:textId="77777777" w:rsidR="00593BA2" w:rsidRDefault="00593BA2" w:rsidP="00EA78C0">
      <w:pPr>
        <w:spacing w:after="0" w:line="240" w:lineRule="auto"/>
      </w:pPr>
      <w:r>
        <w:separator/>
      </w:r>
    </w:p>
  </w:footnote>
  <w:footnote w:type="continuationSeparator" w:id="0">
    <w:p w14:paraId="4C0C337A" w14:textId="77777777" w:rsidR="00593BA2" w:rsidRDefault="00593BA2" w:rsidP="00EA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E39F" w14:textId="7AB79827" w:rsidR="00503FBB" w:rsidRDefault="00503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1DEC" w14:textId="7054FD09" w:rsidR="00EA78C0" w:rsidRDefault="00EA78C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7F1DED" wp14:editId="257F1DEE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03FA" w14:textId="057BD56E" w:rsidR="00503FBB" w:rsidRDefault="00503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C33EAD06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382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C0"/>
    <w:rsid w:val="0000627B"/>
    <w:rsid w:val="00010AAE"/>
    <w:rsid w:val="00016BF6"/>
    <w:rsid w:val="00023090"/>
    <w:rsid w:val="0004455D"/>
    <w:rsid w:val="0007168E"/>
    <w:rsid w:val="00083E5B"/>
    <w:rsid w:val="0011170E"/>
    <w:rsid w:val="001C5272"/>
    <w:rsid w:val="001D18D2"/>
    <w:rsid w:val="00206726"/>
    <w:rsid w:val="00212326"/>
    <w:rsid w:val="00254130"/>
    <w:rsid w:val="002C1386"/>
    <w:rsid w:val="002C5EEB"/>
    <w:rsid w:val="002D2C67"/>
    <w:rsid w:val="002E0A36"/>
    <w:rsid w:val="00350600"/>
    <w:rsid w:val="00392772"/>
    <w:rsid w:val="003A6829"/>
    <w:rsid w:val="003F00A6"/>
    <w:rsid w:val="00404FA9"/>
    <w:rsid w:val="004225C7"/>
    <w:rsid w:val="0048640D"/>
    <w:rsid w:val="00503FBB"/>
    <w:rsid w:val="00556051"/>
    <w:rsid w:val="00585838"/>
    <w:rsid w:val="005924AF"/>
    <w:rsid w:val="00593BA2"/>
    <w:rsid w:val="005A2A25"/>
    <w:rsid w:val="006D4A15"/>
    <w:rsid w:val="007271B6"/>
    <w:rsid w:val="00732FE3"/>
    <w:rsid w:val="00747C30"/>
    <w:rsid w:val="00754111"/>
    <w:rsid w:val="0076358D"/>
    <w:rsid w:val="007918CA"/>
    <w:rsid w:val="007F1049"/>
    <w:rsid w:val="0080430C"/>
    <w:rsid w:val="008E78D4"/>
    <w:rsid w:val="008F1463"/>
    <w:rsid w:val="008F3FC5"/>
    <w:rsid w:val="0091362F"/>
    <w:rsid w:val="009418C5"/>
    <w:rsid w:val="00952E42"/>
    <w:rsid w:val="00966465"/>
    <w:rsid w:val="0099270B"/>
    <w:rsid w:val="009A4F5F"/>
    <w:rsid w:val="009B44DC"/>
    <w:rsid w:val="009C6B17"/>
    <w:rsid w:val="009D1025"/>
    <w:rsid w:val="009D129C"/>
    <w:rsid w:val="009D3ECF"/>
    <w:rsid w:val="00A13668"/>
    <w:rsid w:val="00A172B2"/>
    <w:rsid w:val="00A92E92"/>
    <w:rsid w:val="00AB1FBD"/>
    <w:rsid w:val="00AC635C"/>
    <w:rsid w:val="00B0413B"/>
    <w:rsid w:val="00B22CB9"/>
    <w:rsid w:val="00B46242"/>
    <w:rsid w:val="00B60613"/>
    <w:rsid w:val="00B87734"/>
    <w:rsid w:val="00BC0819"/>
    <w:rsid w:val="00BF4035"/>
    <w:rsid w:val="00C8229D"/>
    <w:rsid w:val="00D068B2"/>
    <w:rsid w:val="00D73756"/>
    <w:rsid w:val="00DA1B4E"/>
    <w:rsid w:val="00DA2F76"/>
    <w:rsid w:val="00DA690E"/>
    <w:rsid w:val="00DC4AC1"/>
    <w:rsid w:val="00E178B0"/>
    <w:rsid w:val="00E2476F"/>
    <w:rsid w:val="00E63DDB"/>
    <w:rsid w:val="00E70A87"/>
    <w:rsid w:val="00E8115E"/>
    <w:rsid w:val="00EA78C0"/>
    <w:rsid w:val="00EF54A0"/>
    <w:rsid w:val="00F061DF"/>
    <w:rsid w:val="00F268E2"/>
    <w:rsid w:val="00F34C3C"/>
    <w:rsid w:val="00F60C37"/>
    <w:rsid w:val="00F95518"/>
    <w:rsid w:val="00FB763C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F1DE7"/>
  <w15:chartTrackingRefBased/>
  <w15:docId w15:val="{A83084E1-6BD7-44FB-BF34-72F9ABC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C0"/>
  </w:style>
  <w:style w:type="paragraph" w:styleId="Footer">
    <w:name w:val="footer"/>
    <w:basedOn w:val="Normal"/>
    <w:link w:val="Foot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C0"/>
  </w:style>
  <w:style w:type="paragraph" w:styleId="BalloonText">
    <w:name w:val="Balloon Text"/>
    <w:basedOn w:val="Normal"/>
    <w:link w:val="BalloonTextChar"/>
    <w:uiPriority w:val="99"/>
    <w:semiHidden/>
    <w:unhideWhenUsed/>
    <w:rsid w:val="0096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13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6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6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3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2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edgwick County">
      <a:dk1>
        <a:srgbClr val="002B49"/>
      </a:dk1>
      <a:lt1>
        <a:sysClr val="window" lastClr="FFFFFF"/>
      </a:lt1>
      <a:dk2>
        <a:srgbClr val="00497A"/>
      </a:dk2>
      <a:lt2>
        <a:srgbClr val="E7E6E6"/>
      </a:lt2>
      <a:accent1>
        <a:srgbClr val="00497A"/>
      </a:accent1>
      <a:accent2>
        <a:srgbClr val="0082CA"/>
      </a:accent2>
      <a:accent3>
        <a:srgbClr val="95D4E9"/>
      </a:accent3>
      <a:accent4>
        <a:srgbClr val="CDA176"/>
      </a:accent4>
      <a:accent5>
        <a:srgbClr val="FFD100"/>
      </a:accent5>
      <a:accent6>
        <a:srgbClr val="00BC70"/>
      </a:accent6>
      <a:hlink>
        <a:srgbClr val="0082CA"/>
      </a:hlink>
      <a:folHlink>
        <a:srgbClr val="00497A"/>
      </a:folHlink>
    </a:clrScheme>
    <a:fontScheme name="SC">
      <a:majorFont>
        <a:latin typeface="Segoe Condense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636613d2-bb59-43d7-b7c9-d466699547e7">
      <Url>https://eline2.sedgwick.gov/corrections/_layouts/15/DocIdRedir.aspx?ID=DOCID-914500731-11</Url>
      <Description>DOCID-914500731-11</Description>
    </_dlc_DocIdUrl>
    <_dlc_DocId xmlns="636613d2-bb59-43d7-b7c9-d466699547e7">DOCID-914500731-11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E0F1D104C946BB4C6190157E3E51" ma:contentTypeVersion="6" ma:contentTypeDescription="Create a new document." ma:contentTypeScope="" ma:versionID="9ae1fcd3b7dc5387924965d68ba2c647">
  <xsd:schema xmlns:xsd="http://www.w3.org/2001/XMLSchema" xmlns:xs="http://www.w3.org/2001/XMLSchema" xmlns:p="http://schemas.microsoft.com/office/2006/metadata/properties" xmlns:ns2="e3b780e0-5084-4786-be9c-732de17aae7f" xmlns:ns3="636613d2-bb59-43d7-b7c9-d466699547e7" targetNamespace="http://schemas.microsoft.com/office/2006/metadata/properties" ma:root="true" ma:fieldsID="f29b9eea95db1646af0ec9d354eaf1f3" ns2:_="" ns3:_="">
    <xsd:import namespace="e3b780e0-5084-4786-be9c-732de17aae7f"/>
    <xsd:import namespace="636613d2-bb59-43d7-b7c9-d466699547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0e0-5084-4786-be9c-732de17aa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13d2-bb59-43d7-b7c9-d466699547e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0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0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8BA741-151C-4B46-8EDA-02BD6BE5C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771A41-7DD2-4F4B-B310-71B2C4A48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14039-1671-4124-B67D-8956248BE84E}">
  <ds:schemaRefs>
    <ds:schemaRef ds:uri="http://schemas.microsoft.com/office/2006/metadata/properties"/>
    <ds:schemaRef ds:uri="http://schemas.microsoft.com/office/infopath/2007/PartnerControls"/>
    <ds:schemaRef ds:uri="636613d2-bb59-43d7-b7c9-d466699547e7"/>
  </ds:schemaRefs>
</ds:datastoreItem>
</file>

<file path=customXml/itemProps4.xml><?xml version="1.0" encoding="utf-8"?>
<ds:datastoreItem xmlns:ds="http://schemas.openxmlformats.org/officeDocument/2006/customXml" ds:itemID="{1F5624B9-D11E-4521-BB09-26FD6916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0e0-5084-4786-be9c-732de17aae7f"/>
    <ds:schemaRef ds:uri="636613d2-bb59-43d7-b7c9-d4666995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17D3F4-5C10-4DCE-B39F-D1F406BD92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Fertner, Robin</dc:creator>
  <cp:keywords/>
  <dc:description/>
  <cp:lastModifiedBy>Riddle, David A.</cp:lastModifiedBy>
  <cp:revision>8</cp:revision>
  <cp:lastPrinted>2022-05-23T18:52:00Z</cp:lastPrinted>
  <dcterms:created xsi:type="dcterms:W3CDTF">2026-01-29T14:39:00Z</dcterms:created>
  <dcterms:modified xsi:type="dcterms:W3CDTF">2026-02-05T21:50:00Z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0x010100F9EAE0F1D104C946BB4C6190157E3E51</vt:lpwstr>
  </property>
  <property fmtid="{D5CDD505-2E9C-101B-9397-08002B2CF9AE}" pid="3" name="_dlc_DocIdItemGuid">
    <vt:lpwstr>2bfe8d48-eb2b-4bde-85b6-d7d70abfc74c</vt:lpwstr>
  </property>
</Properties>
</file>