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C1386" w:rsidRPr="006B5E9D" w14:paraId="4D67A8EB" w14:textId="77777777" w:rsidTr="002C1386">
        <w:trPr>
          <w:trHeight w:val="2022"/>
          <w:jc w:val="center"/>
        </w:trPr>
        <w:tc>
          <w:tcPr>
            <w:tcW w:w="9360" w:type="dxa"/>
          </w:tcPr>
          <w:p w14:paraId="56D9B246" w14:textId="621E4338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78990B9B" w14:textId="77777777" w:rsidR="002C1386" w:rsidRPr="00081084" w:rsidRDefault="002C1386" w:rsidP="00007154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225F33E5" w14:textId="77777777" w:rsidR="002C1386" w:rsidRPr="00081084" w:rsidRDefault="002C1386" w:rsidP="00007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395691F6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492A65EE" w14:textId="71210AEA" w:rsidR="002C1386" w:rsidRPr="00081084" w:rsidRDefault="00083E5B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Kristin Peterman</w:t>
            </w:r>
            <w:r w:rsidR="00AB1FB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, Chair &amp;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Jae Hedrick</w:t>
            </w:r>
            <w:r w:rsidR="002C1386"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7A9533F3" w14:textId="52562CE3" w:rsidR="002C1386" w:rsidRPr="00081084" w:rsidRDefault="00DB10C0" w:rsidP="0000715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March </w:t>
            </w:r>
            <w:r w:rsidR="0011170E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6</w:t>
            </w:r>
            <w:r w:rsidR="002C5EEB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</w:t>
            </w:r>
            <w:r w:rsidR="00F268E2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6</w:t>
            </w:r>
          </w:p>
          <w:p w14:paraId="48F6DEF9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41D4CD4D" w14:textId="77777777" w:rsidR="002C1386" w:rsidRPr="00081084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1BD4CA75" w14:textId="77777777" w:rsidR="002C1386" w:rsidRPr="006B5E9D" w:rsidRDefault="002C1386" w:rsidP="00007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1CC824FA" w14:textId="77777777" w:rsidR="002C1386" w:rsidRPr="006B5E9D" w:rsidRDefault="002C1386" w:rsidP="002C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19F84" w14:textId="38B16C69" w:rsidR="00A13668" w:rsidRDefault="002C1386" w:rsidP="00A136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Announcements</w:t>
      </w:r>
      <w:r w:rsidR="002D7ADE">
        <w:rPr>
          <w:rFonts w:ascii="Times New Roman" w:eastAsia="Times New Roman" w:hAnsi="Times New Roman" w:cs="Times New Roman"/>
          <w:sz w:val="28"/>
          <w:szCs w:val="24"/>
        </w:rPr>
        <w:t xml:space="preserve"> – New Members Alexa Illk &amp; Atziri Campos</w:t>
      </w:r>
    </w:p>
    <w:p w14:paraId="109EBC2B" w14:textId="77777777" w:rsidR="00A13668" w:rsidRPr="00081084" w:rsidRDefault="00A13668" w:rsidP="00A1366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06271C" w14:textId="4F04D462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9D3ECF">
        <w:rPr>
          <w:rFonts w:ascii="Times New Roman" w:hAnsi="Times New Roman" w:cs="Times New Roman"/>
          <w:sz w:val="28"/>
          <w:szCs w:val="24"/>
        </w:rPr>
        <w:t xml:space="preserve">Team </w:t>
      </w:r>
      <w:r w:rsidR="0000627B">
        <w:rPr>
          <w:rFonts w:ascii="Times New Roman" w:hAnsi="Times New Roman" w:cs="Times New Roman"/>
          <w:sz w:val="28"/>
          <w:szCs w:val="24"/>
        </w:rPr>
        <w:t xml:space="preserve">Justice Minutes from the </w:t>
      </w:r>
      <w:r w:rsidR="00DB10C0">
        <w:rPr>
          <w:rFonts w:ascii="Times New Roman" w:hAnsi="Times New Roman" w:cs="Times New Roman"/>
          <w:sz w:val="28"/>
          <w:szCs w:val="24"/>
        </w:rPr>
        <w:t>2</w:t>
      </w:r>
      <w:r w:rsidR="007F1049">
        <w:rPr>
          <w:rFonts w:ascii="Times New Roman" w:hAnsi="Times New Roman" w:cs="Times New Roman"/>
          <w:sz w:val="28"/>
          <w:szCs w:val="24"/>
        </w:rPr>
        <w:t>/6/26</w:t>
      </w:r>
      <w:r w:rsidRPr="00081084">
        <w:rPr>
          <w:rFonts w:ascii="Times New Roman" w:hAnsi="Times New Roman" w:cs="Times New Roman"/>
          <w:sz w:val="28"/>
          <w:szCs w:val="24"/>
        </w:rPr>
        <w:t xml:space="preserve"> Meeting</w:t>
      </w:r>
    </w:p>
    <w:p w14:paraId="57D197F3" w14:textId="77777777" w:rsidR="0000627B" w:rsidRPr="0000627B" w:rsidRDefault="0000627B" w:rsidP="0011170E">
      <w:pPr>
        <w:pStyle w:val="ListParagraph"/>
        <w:spacing w:after="0" w:line="240" w:lineRule="auto"/>
        <w:ind w:left="547"/>
        <w:rPr>
          <w:rFonts w:ascii="Times New Roman" w:eastAsia="Times New Roman" w:hAnsi="Times New Roman" w:cs="Times New Roman"/>
          <w:sz w:val="28"/>
          <w:szCs w:val="24"/>
        </w:rPr>
      </w:pPr>
    </w:p>
    <w:p w14:paraId="402ADB7C" w14:textId="56441D4E" w:rsidR="0007649E" w:rsidRDefault="0007649E" w:rsidP="0007649E">
      <w:pPr>
        <w:numPr>
          <w:ilvl w:val="0"/>
          <w:numId w:val="1"/>
        </w:numPr>
        <w:spacing w:after="0" w:line="240" w:lineRule="auto"/>
        <w:ind w:right="-450"/>
        <w:jc w:val="both"/>
        <w:rPr>
          <w:rFonts w:ascii="Times New Roman" w:hAnsi="Times New Roman" w:cs="Times New Roman"/>
          <w:sz w:val="28"/>
          <w:szCs w:val="24"/>
        </w:rPr>
      </w:pPr>
      <w:r w:rsidRPr="004C21F5">
        <w:rPr>
          <w:rFonts w:ascii="Times New Roman" w:hAnsi="Times New Roman" w:cs="Times New Roman"/>
          <w:b/>
          <w:sz w:val="28"/>
          <w:szCs w:val="24"/>
        </w:rPr>
        <w:t>ACTION ITEM:</w:t>
      </w:r>
      <w:r>
        <w:rPr>
          <w:rFonts w:ascii="Times New Roman" w:hAnsi="Times New Roman" w:cs="Times New Roman"/>
          <w:sz w:val="28"/>
          <w:szCs w:val="24"/>
        </w:rPr>
        <w:t xml:space="preserve"> Approve SFY27 Juvenile Comprehensive Plan Grant Application – </w:t>
      </w:r>
      <w:r w:rsidR="002D3DBB">
        <w:rPr>
          <w:rFonts w:ascii="Times New Roman" w:hAnsi="Times New Roman" w:cs="Times New Roman"/>
          <w:sz w:val="28"/>
          <w:szCs w:val="24"/>
        </w:rPr>
        <w:t>Kevin Cocking &amp; Stacy Bell</w:t>
      </w:r>
    </w:p>
    <w:p w14:paraId="11B3A1A9" w14:textId="77777777" w:rsidR="0007649E" w:rsidRDefault="0007649E" w:rsidP="005447AE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E51C307" w14:textId="3433549B" w:rsidR="0007649E" w:rsidRDefault="00503250" w:rsidP="005447AE">
      <w:pPr>
        <w:numPr>
          <w:ilvl w:val="0"/>
          <w:numId w:val="1"/>
        </w:numPr>
        <w:spacing w:after="0" w:line="240" w:lineRule="auto"/>
        <w:ind w:right="-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Cherry Creek Treatment Center Presentation – Nathan Magruder</w:t>
      </w:r>
    </w:p>
    <w:p w14:paraId="52959C75" w14:textId="0998D728" w:rsidR="0007168E" w:rsidRPr="0011170E" w:rsidRDefault="00503250" w:rsidP="005447AE">
      <w:pPr>
        <w:pStyle w:val="ListParagraph"/>
        <w:spacing w:after="0" w:line="240" w:lineRule="auto"/>
        <w:ind w:left="54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176D2E4A" w14:textId="756DFBBA" w:rsidR="0007168E" w:rsidRPr="00DB10C0" w:rsidRDefault="005447AE" w:rsidP="00DB10C0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Legislative Updates – Mario Salinas</w:t>
      </w:r>
    </w:p>
    <w:p w14:paraId="057F92D0" w14:textId="77777777" w:rsidR="0011170E" w:rsidRPr="007918CA" w:rsidRDefault="0011170E" w:rsidP="007918CA">
      <w:pPr>
        <w:pStyle w:val="ListParagraph"/>
        <w:rPr>
          <w:rFonts w:ascii="Times New Roman" w:eastAsia="Times New Roman" w:hAnsi="Times New Roman" w:cs="Times New Roman"/>
          <w:sz w:val="28"/>
          <w:szCs w:val="24"/>
        </w:rPr>
      </w:pPr>
    </w:p>
    <w:p w14:paraId="6839C5B8" w14:textId="6B8BABA0" w:rsidR="00DB10C0" w:rsidRDefault="00100596" w:rsidP="00DB10C0">
      <w:pPr>
        <w:pStyle w:val="ListParagraph"/>
        <w:numPr>
          <w:ilvl w:val="0"/>
          <w:numId w:val="1"/>
        </w:numPr>
        <w:spacing w:after="0" w:line="240" w:lineRule="auto"/>
        <w:ind w:left="547" w:hanging="187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JDC Behavioral Health Grant – Mario Salinas </w:t>
      </w:r>
    </w:p>
    <w:p w14:paraId="7E8042DD" w14:textId="77777777" w:rsidR="00DB10C0" w:rsidRPr="0007649E" w:rsidRDefault="00DB10C0" w:rsidP="0007649E">
      <w:pPr>
        <w:pStyle w:val="ListParagraph"/>
        <w:spacing w:after="0" w:line="240" w:lineRule="auto"/>
        <w:ind w:left="547"/>
        <w:rPr>
          <w:rFonts w:ascii="Times New Roman" w:eastAsia="Times New Roman" w:hAnsi="Times New Roman" w:cs="Times New Roman"/>
          <w:sz w:val="28"/>
          <w:szCs w:val="24"/>
        </w:rPr>
      </w:pPr>
    </w:p>
    <w:p w14:paraId="29471A7E" w14:textId="7CB452E5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Data and Program Updates – Mario Salinas </w:t>
      </w:r>
    </w:p>
    <w:p w14:paraId="27D02D04" w14:textId="77777777" w:rsidR="002C1386" w:rsidRPr="00081084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Data Update </w:t>
      </w:r>
    </w:p>
    <w:p w14:paraId="785BB2BD" w14:textId="51EE799C" w:rsidR="002C1386" w:rsidRDefault="002C1386" w:rsidP="0075411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81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Juvenile Residential Facility/Alternatives to Detention </w:t>
      </w:r>
    </w:p>
    <w:p w14:paraId="3DE90A36" w14:textId="6A689810" w:rsidR="00747C30" w:rsidRPr="0000627B" w:rsidRDefault="00747C30" w:rsidP="009D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8BFDBDD" w14:textId="6A4D98BA" w:rsidR="002C1386" w:rsidRPr="00081084" w:rsidRDefault="002C1386" w:rsidP="002C13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2362ADDD" w14:textId="77777777" w:rsidR="002C1386" w:rsidRDefault="002C1386" w:rsidP="002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95D39" w14:textId="77777777" w:rsidR="00DB10C0" w:rsidRDefault="00DB10C0" w:rsidP="002C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913EDF7" w14:textId="5CC9F1A4" w:rsidR="00DB10C0" w:rsidRDefault="00DB10C0" w:rsidP="002C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Meeting Adjourned</w:t>
      </w:r>
    </w:p>
    <w:p w14:paraId="7EF57197" w14:textId="044E70E7" w:rsidR="002C1386" w:rsidRPr="00081084" w:rsidRDefault="002C1386" w:rsidP="002C1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DB10C0">
        <w:rPr>
          <w:rFonts w:ascii="Times New Roman" w:eastAsia="Times New Roman" w:hAnsi="Times New Roman" w:cs="Times New Roman"/>
          <w:b/>
          <w:sz w:val="28"/>
          <w:szCs w:val="24"/>
        </w:rPr>
        <w:t>April 3rd</w:t>
      </w:r>
      <w:r w:rsidR="001C5272" w:rsidRPr="00081084">
        <w:rPr>
          <w:rFonts w:ascii="Times New Roman" w:eastAsia="Times New Roman" w:hAnsi="Times New Roman" w:cs="Times New Roman"/>
          <w:b/>
          <w:sz w:val="28"/>
          <w:szCs w:val="24"/>
        </w:rPr>
        <w:t>, 2026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57F1DE7" w14:textId="77777777" w:rsidR="00B0413B" w:rsidRDefault="00B0413B"/>
    <w:sectPr w:rsidR="00B0413B" w:rsidSect="009664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D197" w14:textId="77777777" w:rsidR="00F7294F" w:rsidRDefault="00F7294F" w:rsidP="00EA78C0">
      <w:pPr>
        <w:spacing w:after="0" w:line="240" w:lineRule="auto"/>
      </w:pPr>
      <w:r>
        <w:separator/>
      </w:r>
    </w:p>
  </w:endnote>
  <w:endnote w:type="continuationSeparator" w:id="0">
    <w:p w14:paraId="6F26954E" w14:textId="77777777" w:rsidR="00F7294F" w:rsidRDefault="00F7294F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DB8F" w14:textId="77777777" w:rsidR="00503FBB" w:rsidRDefault="00503F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8F91" w14:textId="77777777" w:rsidR="00503FBB" w:rsidRDefault="00503F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9232" w14:textId="77777777" w:rsidR="00503FBB" w:rsidRDefault="00503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410E" w14:textId="77777777" w:rsidR="00F7294F" w:rsidRDefault="00F7294F" w:rsidP="00EA78C0">
      <w:pPr>
        <w:spacing w:after="0" w:line="240" w:lineRule="auto"/>
      </w:pPr>
      <w:r>
        <w:separator/>
      </w:r>
    </w:p>
  </w:footnote>
  <w:footnote w:type="continuationSeparator" w:id="0">
    <w:p w14:paraId="567E0576" w14:textId="77777777" w:rsidR="00F7294F" w:rsidRDefault="00F7294F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E39F" w14:textId="3E5A6DC9" w:rsidR="00503FBB" w:rsidRDefault="00503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1DEC" w14:textId="2E3283EC" w:rsidR="00EA78C0" w:rsidRDefault="00EA78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F1DED" wp14:editId="257F1DEE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03FA" w14:textId="2C0B08B9" w:rsidR="00503FBB" w:rsidRDefault="00503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82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627B"/>
    <w:rsid w:val="00010AAE"/>
    <w:rsid w:val="00016BF6"/>
    <w:rsid w:val="00023090"/>
    <w:rsid w:val="0004455D"/>
    <w:rsid w:val="0007168E"/>
    <w:rsid w:val="0007649E"/>
    <w:rsid w:val="00083E5B"/>
    <w:rsid w:val="00100596"/>
    <w:rsid w:val="0011170E"/>
    <w:rsid w:val="001838D1"/>
    <w:rsid w:val="001C5272"/>
    <w:rsid w:val="001D18D2"/>
    <w:rsid w:val="00206726"/>
    <w:rsid w:val="00206994"/>
    <w:rsid w:val="00212326"/>
    <w:rsid w:val="00254130"/>
    <w:rsid w:val="002C1386"/>
    <w:rsid w:val="002C4A43"/>
    <w:rsid w:val="002C5D52"/>
    <w:rsid w:val="002C5EEB"/>
    <w:rsid w:val="002D2C67"/>
    <w:rsid w:val="002D3DBB"/>
    <w:rsid w:val="002D7ADE"/>
    <w:rsid w:val="002E0A36"/>
    <w:rsid w:val="00350600"/>
    <w:rsid w:val="003855DC"/>
    <w:rsid w:val="00392772"/>
    <w:rsid w:val="003A0CD9"/>
    <w:rsid w:val="003A6829"/>
    <w:rsid w:val="003F00A6"/>
    <w:rsid w:val="00404FA9"/>
    <w:rsid w:val="004225C7"/>
    <w:rsid w:val="0048640D"/>
    <w:rsid w:val="004F0BC8"/>
    <w:rsid w:val="00503250"/>
    <w:rsid w:val="00503FBB"/>
    <w:rsid w:val="005447AE"/>
    <w:rsid w:val="00556051"/>
    <w:rsid w:val="00585838"/>
    <w:rsid w:val="005924AF"/>
    <w:rsid w:val="00593BA2"/>
    <w:rsid w:val="005A2A25"/>
    <w:rsid w:val="00621B7F"/>
    <w:rsid w:val="006A79C1"/>
    <w:rsid w:val="006D4A15"/>
    <w:rsid w:val="007271B6"/>
    <w:rsid w:val="00732FE3"/>
    <w:rsid w:val="00747C30"/>
    <w:rsid w:val="00754111"/>
    <w:rsid w:val="0076358D"/>
    <w:rsid w:val="007918CA"/>
    <w:rsid w:val="007F1049"/>
    <w:rsid w:val="0080430C"/>
    <w:rsid w:val="008E78D4"/>
    <w:rsid w:val="008F1463"/>
    <w:rsid w:val="008F3FC5"/>
    <w:rsid w:val="0091362F"/>
    <w:rsid w:val="009418C5"/>
    <w:rsid w:val="00952E42"/>
    <w:rsid w:val="00966465"/>
    <w:rsid w:val="0099270B"/>
    <w:rsid w:val="009A4F5F"/>
    <w:rsid w:val="009B44DC"/>
    <w:rsid w:val="009C6B17"/>
    <w:rsid w:val="009D1025"/>
    <w:rsid w:val="009D129C"/>
    <w:rsid w:val="009D3ECF"/>
    <w:rsid w:val="00A13668"/>
    <w:rsid w:val="00A172B2"/>
    <w:rsid w:val="00A866EF"/>
    <w:rsid w:val="00A92E92"/>
    <w:rsid w:val="00AB1FBD"/>
    <w:rsid w:val="00AB5B6D"/>
    <w:rsid w:val="00AC635C"/>
    <w:rsid w:val="00B0413B"/>
    <w:rsid w:val="00B22CB9"/>
    <w:rsid w:val="00B46242"/>
    <w:rsid w:val="00B60613"/>
    <w:rsid w:val="00B87734"/>
    <w:rsid w:val="00BC0819"/>
    <w:rsid w:val="00BC17B0"/>
    <w:rsid w:val="00BF4035"/>
    <w:rsid w:val="00C4424A"/>
    <w:rsid w:val="00C8229D"/>
    <w:rsid w:val="00CD5FCA"/>
    <w:rsid w:val="00CE6973"/>
    <w:rsid w:val="00D068B2"/>
    <w:rsid w:val="00D73756"/>
    <w:rsid w:val="00DA1B4E"/>
    <w:rsid w:val="00DA2F76"/>
    <w:rsid w:val="00DA690E"/>
    <w:rsid w:val="00DB10C0"/>
    <w:rsid w:val="00DC4AC1"/>
    <w:rsid w:val="00E178B0"/>
    <w:rsid w:val="00E2476F"/>
    <w:rsid w:val="00E63DDB"/>
    <w:rsid w:val="00E70A87"/>
    <w:rsid w:val="00E8115E"/>
    <w:rsid w:val="00EA78C0"/>
    <w:rsid w:val="00EF54A0"/>
    <w:rsid w:val="00F061DF"/>
    <w:rsid w:val="00F268E2"/>
    <w:rsid w:val="00F34C3C"/>
    <w:rsid w:val="00F60C37"/>
    <w:rsid w:val="00F7294F"/>
    <w:rsid w:val="00F91718"/>
    <w:rsid w:val="00F95518"/>
    <w:rsid w:val="00FB763C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F1DE7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13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6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3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2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Props1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BA741-151C-4B46-8EDA-02BD6BE5C4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514039-1671-4124-B67D-8956248BE84E}">
  <ds:schemaRefs>
    <ds:schemaRef ds:uri="http://schemas.microsoft.com/office/2006/metadata/properties"/>
    <ds:schemaRef ds:uri="http://schemas.microsoft.com/office/infopath/2007/PartnerControls"/>
    <ds:schemaRef ds:uri="636613d2-bb59-43d7-b7c9-d46669954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Riddle, David A.</cp:lastModifiedBy>
  <cp:revision>20</cp:revision>
  <cp:lastPrinted>2022-05-23T18:52:00Z</cp:lastPrinted>
  <dcterms:created xsi:type="dcterms:W3CDTF">2026-01-29T14:39:00Z</dcterms:created>
  <dcterms:modified xsi:type="dcterms:W3CDTF">2026-02-27T13:48:00Z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