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942" w14:textId="77777777" w:rsidR="00887197" w:rsidRPr="008D46CF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TEAM JUSTICE MINUTES</w:t>
      </w:r>
    </w:p>
    <w:p w14:paraId="21AA7F1D" w14:textId="35E5DB72" w:rsidR="00887197" w:rsidRPr="008D46CF" w:rsidRDefault="00311879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February 6th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>, 202</w:t>
      </w:r>
      <w:r w:rsidR="00FF73C1" w:rsidRPr="008D46CF">
        <w:rPr>
          <w:rFonts w:ascii="Times New Roman" w:eastAsia="Times New Roman" w:hAnsi="Times New Roman" w:cs="Times New Roman"/>
          <w:b/>
          <w:color w:val="000000"/>
        </w:rPr>
        <w:t>6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 (In-Person &amp; Via </w:t>
      </w:r>
      <w:r w:rsidR="0057401C" w:rsidRPr="008D46CF">
        <w:rPr>
          <w:rFonts w:ascii="Times New Roman" w:eastAsia="Times New Roman" w:hAnsi="Times New Roman" w:cs="Times New Roman"/>
          <w:b/>
          <w:color w:val="000000"/>
        </w:rPr>
        <w:t>Teams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p w14:paraId="24DB2F9D" w14:textId="77777777" w:rsidR="00887197" w:rsidRPr="008D46CF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7BE56BB" w14:textId="423B9D1F" w:rsidR="00887197" w:rsidRPr="008D46CF" w:rsidRDefault="00887197" w:rsidP="0088719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Members Present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C053FA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03300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Kristin Peterman (Chair),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Jae Hedrick</w:t>
      </w:r>
      <w:r w:rsidR="00B06BF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(Vice-Chair)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Shantel Westbrook</w:t>
      </w:r>
      <w:r w:rsidR="006266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(Secretary)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Peter Shay</w:t>
      </w:r>
      <w:r w:rsidR="00B06BF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(At-Large)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Lt. Clayton Barth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(Teams)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Leonett Hodges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Mark Masterson,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03300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Sonya Miller, Samuel Mohr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,</w:t>
      </w:r>
      <w:r w:rsidR="00A03300" w:rsidRPr="00A03300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 </w:t>
      </w:r>
      <w:r w:rsidR="00A03300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Josef Hamilton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 (Teams)</w:t>
      </w:r>
    </w:p>
    <w:p w14:paraId="2C11FC5B" w14:textId="7BA6FCAB" w:rsidR="00887197" w:rsidRPr="008D46CF" w:rsidRDefault="00887197" w:rsidP="00B0158A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Members Absent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 Denise Donnelly-Mills, </w:t>
      </w:r>
      <w:r w:rsidR="00A03300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Tiffinie Irving</w:t>
      </w:r>
      <w:r w:rsidR="005866E8">
        <w:rPr>
          <w:rFonts w:ascii="Times New Roman" w:eastAsia="Times New Roman" w:hAnsi="Times New Roman" w:cs="Times New Roman"/>
          <w:color w:val="000000"/>
          <w:sz w:val="20"/>
          <w:szCs w:val="20"/>
        </w:rPr>
        <w:t>, Dr. Loren Hatfield</w:t>
      </w:r>
      <w:r w:rsidR="00683FC6">
        <w:rPr>
          <w:rFonts w:ascii="Times New Roman" w:eastAsia="Times New Roman" w:hAnsi="Times New Roman" w:cs="Times New Roman"/>
          <w:color w:val="000000"/>
          <w:sz w:val="20"/>
          <w:szCs w:val="20"/>
        </w:rPr>
        <w:t>, Judge Richard Macias</w:t>
      </w:r>
      <w:r w:rsidR="000D18C4">
        <w:rPr>
          <w:rFonts w:ascii="Times New Roman" w:eastAsia="Times New Roman" w:hAnsi="Times New Roman" w:cs="Times New Roman"/>
          <w:color w:val="000000"/>
          <w:sz w:val="20"/>
          <w:szCs w:val="20"/>
        </w:rPr>
        <w:t>, Karensa Schiffel, Captain Steven Thornton</w:t>
      </w:r>
    </w:p>
    <w:p w14:paraId="490B0048" w14:textId="2D64AAB0" w:rsidR="00887197" w:rsidRPr="008D46CF" w:rsidRDefault="00887197" w:rsidP="00B0158A">
      <w:pPr>
        <w:spacing w:after="10" w:line="247" w:lineRule="auto"/>
        <w:ind w:left="2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Staff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A033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7C311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Mario Salinas, Lesa Lank,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David Riddle, Julee Meslin, Kevin Cocking (Teams), Karla Seymore (Teams), Chris Morales (Teams)</w:t>
      </w:r>
      <w:r w:rsidR="00642293">
        <w:rPr>
          <w:rFonts w:ascii="Times New Roman" w:eastAsia="Times New Roman" w:hAnsi="Times New Roman" w:cs="Times New Roman"/>
          <w:color w:val="000000"/>
          <w:sz w:val="20"/>
          <w:szCs w:val="20"/>
        </w:rPr>
        <w:t>, Jamarae Finnie</w:t>
      </w:r>
      <w:r w:rsidR="006B67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(For Alex Allbaugh)</w:t>
      </w:r>
    </w:p>
    <w:p w14:paraId="4616A019" w14:textId="2FF34921" w:rsidR="00887197" w:rsidRPr="008D46CF" w:rsidRDefault="00887197" w:rsidP="00A14E1D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Guests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B53AF2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Elisa Thompson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9E45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Shelbi Huitt, </w:t>
      </w:r>
      <w:r w:rsidR="00D562FC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Tyler Williams</w:t>
      </w:r>
    </w:p>
    <w:p w14:paraId="6D08C608" w14:textId="77777777" w:rsidR="00887197" w:rsidRPr="008D46CF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A210C7" w14:textId="661B7704" w:rsidR="00943F9F" w:rsidRPr="008D46CF" w:rsidRDefault="00751C43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Roll Call, </w:t>
      </w:r>
      <w:r w:rsidR="00887197" w:rsidRPr="00B46D20">
        <w:rPr>
          <w:rFonts w:ascii="Times New Roman" w:eastAsia="Times New Roman" w:hAnsi="Times New Roman" w:cs="Times New Roman"/>
          <w:bCs/>
          <w:sz w:val="20"/>
          <w:szCs w:val="20"/>
        </w:rPr>
        <w:t>In</w:t>
      </w:r>
      <w:r w:rsidR="006557D3" w:rsidRPr="00B46D20">
        <w:rPr>
          <w:rFonts w:ascii="Times New Roman" w:eastAsia="Times New Roman" w:hAnsi="Times New Roman" w:cs="Times New Roman"/>
          <w:bCs/>
          <w:sz w:val="20"/>
          <w:szCs w:val="20"/>
        </w:rPr>
        <w:t>troductions and Announcements</w:t>
      </w:r>
      <w:r w:rsidR="00612C05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7D650F" w:rsidRPr="008D46CF">
        <w:rPr>
          <w:rFonts w:ascii="Times New Roman" w:eastAsia="Times New Roman" w:hAnsi="Times New Roman" w:cs="Times New Roman"/>
          <w:bCs/>
          <w:sz w:val="20"/>
          <w:szCs w:val="20"/>
        </w:rPr>
        <w:t>Welcomed Cpt. Steven Thornton as the new WPD Representative and David Riddle promoted to Executive Officer of Juvenile Services.</w:t>
      </w:r>
    </w:p>
    <w:p w14:paraId="586A5D1C" w14:textId="77777777" w:rsidR="00887197" w:rsidRPr="008D46CF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4AE4A" w14:textId="6EF237B3" w:rsidR="0028766D" w:rsidRPr="008D46CF" w:rsidRDefault="00887197" w:rsidP="0028766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ACTION ITEM: 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Approval of </w:t>
      </w:r>
      <w:r w:rsidR="00611B90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Team Justice Minutes from the </w:t>
      </w:r>
      <w:r w:rsidR="00B76181" w:rsidRPr="00B46D20">
        <w:rPr>
          <w:rFonts w:ascii="Times New Roman" w:eastAsia="Times New Roman" w:hAnsi="Times New Roman" w:cs="Times New Roman"/>
          <w:bCs/>
          <w:sz w:val="20"/>
          <w:szCs w:val="20"/>
        </w:rPr>
        <w:t>1/6</w:t>
      </w:r>
      <w:r w:rsidR="007D650F" w:rsidRPr="00B46D20">
        <w:rPr>
          <w:rFonts w:ascii="Times New Roman" w:eastAsia="Times New Roman" w:hAnsi="Times New Roman" w:cs="Times New Roman"/>
          <w:bCs/>
          <w:sz w:val="20"/>
          <w:szCs w:val="20"/>
        </w:rPr>
        <w:t>/</w:t>
      </w:r>
      <w:r w:rsidR="006557D3" w:rsidRPr="00B46D20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B76181" w:rsidRPr="00B46D20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meeting – </w:t>
      </w:r>
      <w:bookmarkStart w:id="0" w:name="_Hlk208219798"/>
      <w:r w:rsidR="00037D88">
        <w:rPr>
          <w:rFonts w:ascii="Times New Roman" w:eastAsia="Times New Roman" w:hAnsi="Times New Roman" w:cs="Times New Roman"/>
          <w:bCs/>
          <w:sz w:val="20"/>
          <w:szCs w:val="20"/>
        </w:rPr>
        <w:t>Mark Masterson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made the motion to approve the </w:t>
      </w:r>
      <w:r w:rsidR="001F6464" w:rsidRPr="00B46D20">
        <w:rPr>
          <w:rFonts w:ascii="Times New Roman" w:eastAsia="Times New Roman" w:hAnsi="Times New Roman" w:cs="Times New Roman"/>
          <w:bCs/>
          <w:sz w:val="20"/>
          <w:szCs w:val="20"/>
        </w:rPr>
        <w:t>minutes;</w:t>
      </w:r>
      <w:r w:rsidR="007D650F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76181" w:rsidRPr="00B46D20">
        <w:rPr>
          <w:rFonts w:ascii="Times New Roman" w:eastAsia="Times New Roman" w:hAnsi="Times New Roman" w:cs="Times New Roman"/>
          <w:bCs/>
          <w:sz w:val="20"/>
          <w:szCs w:val="20"/>
        </w:rPr>
        <w:t>Peter Shay</w:t>
      </w:r>
      <w:r w:rsidR="007D650F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seconded</w:t>
      </w:r>
      <w:r w:rsidR="00F14BBE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motion</w:t>
      </w:r>
      <w:r w:rsidR="001E3B85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>and the board unanimously approved.</w:t>
      </w:r>
    </w:p>
    <w:p w14:paraId="5D28EE5B" w14:textId="77777777" w:rsidR="0028766D" w:rsidRPr="008D46CF" w:rsidRDefault="0028766D" w:rsidP="0028766D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End w:id="0"/>
    <w:p w14:paraId="064CCE0A" w14:textId="50A0D27E" w:rsidR="00894AB6" w:rsidRPr="00B76181" w:rsidRDefault="00B76181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76181">
        <w:rPr>
          <w:rFonts w:ascii="Times New Roman" w:eastAsia="Times New Roman" w:hAnsi="Times New Roman" w:cs="Times New Roman"/>
          <w:sz w:val="20"/>
          <w:szCs w:val="20"/>
        </w:rPr>
        <w:t>JIAC Use of Force Annual Report – Jamarae Finnie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 xml:space="preserve"> presented the JIAC Annual Use of Force Report and the handout with data to coincide.</w:t>
      </w:r>
    </w:p>
    <w:p w14:paraId="343126B2" w14:textId="77777777" w:rsidR="00F14BBE" w:rsidRPr="00B76181" w:rsidRDefault="00F14BBE" w:rsidP="00F14BBE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5CDB72" w14:textId="51CFF78E" w:rsidR="00B76181" w:rsidRDefault="00B76181" w:rsidP="00B761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76181">
        <w:rPr>
          <w:rFonts w:ascii="Times New Roman" w:eastAsia="Times New Roman" w:hAnsi="Times New Roman" w:cs="Times New Roman"/>
          <w:sz w:val="20"/>
          <w:szCs w:val="20"/>
        </w:rPr>
        <w:t>Cross-over Youth Presentation – Elisa Thompson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 xml:space="preserve"> presented to the </w:t>
      </w:r>
      <w:r w:rsidR="000E6145">
        <w:rPr>
          <w:rFonts w:ascii="Times New Roman" w:eastAsia="Times New Roman" w:hAnsi="Times New Roman" w:cs="Times New Roman"/>
          <w:sz w:val="20"/>
          <w:szCs w:val="20"/>
        </w:rPr>
        <w:t>B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 xml:space="preserve">oard, the 2025 data for System 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ab/>
        <w:t xml:space="preserve">involved youth with 442 intakes. Discussed MDT meetings for youth with multiple arrests. In 2026, there is 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ab/>
        <w:t xml:space="preserve">a plan for a </w:t>
      </w:r>
      <w:r w:rsidR="004F2996">
        <w:rPr>
          <w:rFonts w:ascii="Times New Roman" w:eastAsia="Times New Roman" w:hAnsi="Times New Roman" w:cs="Times New Roman"/>
          <w:sz w:val="20"/>
          <w:szCs w:val="20"/>
        </w:rPr>
        <w:t>cross-agency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 xml:space="preserve"> training.</w:t>
      </w:r>
    </w:p>
    <w:p w14:paraId="51466E21" w14:textId="77777777" w:rsidR="00A25EA6" w:rsidRPr="00A25EA6" w:rsidRDefault="00A25EA6" w:rsidP="00A25EA6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5631D85E" w14:textId="7254A939" w:rsidR="00A25EA6" w:rsidRPr="00A25EA6" w:rsidRDefault="00A25EA6" w:rsidP="00A25E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5EA6">
        <w:rPr>
          <w:rFonts w:ascii="Times New Roman" w:eastAsia="Times New Roman" w:hAnsi="Times New Roman" w:cs="Times New Roman"/>
          <w:sz w:val="20"/>
          <w:szCs w:val="20"/>
        </w:rPr>
        <w:t>Juvenile Justice Oversight Committee Update – Mario Salina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 xml:space="preserve">s provided the board with the minutes from 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ab/>
        <w:t xml:space="preserve">the KJJOC meeting and the plan for the EBP funds with regards to the Governor removing $23 million </w:t>
      </w:r>
      <w:r w:rsidR="00037D88">
        <w:rPr>
          <w:rFonts w:ascii="Times New Roman" w:eastAsia="Times New Roman" w:hAnsi="Times New Roman" w:cs="Times New Roman"/>
          <w:sz w:val="20"/>
          <w:szCs w:val="20"/>
        </w:rPr>
        <w:tab/>
        <w:t>from the funding resource.</w:t>
      </w:r>
      <w:r w:rsidR="00E355B0">
        <w:rPr>
          <w:rFonts w:ascii="Times New Roman" w:eastAsia="Times New Roman" w:hAnsi="Times New Roman" w:cs="Times New Roman"/>
          <w:sz w:val="20"/>
          <w:szCs w:val="20"/>
        </w:rPr>
        <w:t xml:space="preserve"> The Board agreed to have Administrative Staff draft a letter to be sent to the </w:t>
      </w:r>
      <w:r w:rsidR="00E355B0">
        <w:rPr>
          <w:rFonts w:ascii="Times New Roman" w:eastAsia="Times New Roman" w:hAnsi="Times New Roman" w:cs="Times New Roman"/>
          <w:sz w:val="20"/>
          <w:szCs w:val="20"/>
        </w:rPr>
        <w:tab/>
        <w:t>Governor</w:t>
      </w:r>
      <w:r w:rsidR="009E622B">
        <w:rPr>
          <w:rFonts w:ascii="Times New Roman" w:eastAsia="Times New Roman" w:hAnsi="Times New Roman" w:cs="Times New Roman"/>
          <w:sz w:val="20"/>
          <w:szCs w:val="20"/>
        </w:rPr>
        <w:t>’s office and Legislators</w:t>
      </w:r>
      <w:r w:rsidR="00E355B0">
        <w:rPr>
          <w:rFonts w:ascii="Times New Roman" w:eastAsia="Times New Roman" w:hAnsi="Times New Roman" w:cs="Times New Roman"/>
          <w:sz w:val="20"/>
          <w:szCs w:val="20"/>
        </w:rPr>
        <w:t xml:space="preserve"> expressing concern over the lost funding and the impact to our </w:t>
      </w:r>
      <w:r w:rsidR="009E622B">
        <w:rPr>
          <w:rFonts w:ascii="Times New Roman" w:eastAsia="Times New Roman" w:hAnsi="Times New Roman" w:cs="Times New Roman"/>
          <w:sz w:val="20"/>
          <w:szCs w:val="20"/>
        </w:rPr>
        <w:tab/>
      </w:r>
      <w:r w:rsidR="00E355B0">
        <w:rPr>
          <w:rFonts w:ascii="Times New Roman" w:eastAsia="Times New Roman" w:hAnsi="Times New Roman" w:cs="Times New Roman"/>
          <w:sz w:val="20"/>
          <w:szCs w:val="20"/>
        </w:rPr>
        <w:t>community and programs.</w:t>
      </w:r>
    </w:p>
    <w:p w14:paraId="0F995541" w14:textId="77777777" w:rsidR="00B76181" w:rsidRPr="00B76181" w:rsidRDefault="00B76181" w:rsidP="00B76181">
      <w:pPr>
        <w:pStyle w:val="ListParagraph"/>
        <w:rPr>
          <w:rFonts w:ascii="Times New Roman" w:eastAsia="Times New Roman" w:hAnsi="Times New Roman" w:cs="Times New Roman"/>
          <w:sz w:val="14"/>
          <w:szCs w:val="14"/>
        </w:rPr>
      </w:pPr>
    </w:p>
    <w:p w14:paraId="4AD41A88" w14:textId="1F821E39" w:rsidR="007611AE" w:rsidRPr="00B76181" w:rsidRDefault="00B76181" w:rsidP="00B761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B76181">
        <w:rPr>
          <w:rFonts w:ascii="Times New Roman" w:eastAsia="Times New Roman" w:hAnsi="Times New Roman" w:cs="Times New Roman"/>
          <w:sz w:val="20"/>
          <w:szCs w:val="18"/>
        </w:rPr>
        <w:t>Legislative Update – Mario Salinas</w:t>
      </w:r>
      <w:r w:rsidR="00037D88">
        <w:rPr>
          <w:rFonts w:ascii="Times New Roman" w:eastAsia="Times New Roman" w:hAnsi="Times New Roman" w:cs="Times New Roman"/>
          <w:sz w:val="20"/>
          <w:szCs w:val="18"/>
        </w:rPr>
        <w:t xml:space="preserve"> discussed the HB 2</w:t>
      </w:r>
      <w:r w:rsidR="0054094A">
        <w:rPr>
          <w:rFonts w:ascii="Times New Roman" w:eastAsia="Times New Roman" w:hAnsi="Times New Roman" w:cs="Times New Roman"/>
          <w:sz w:val="20"/>
          <w:szCs w:val="18"/>
        </w:rPr>
        <w:t>021</w:t>
      </w:r>
      <w:r w:rsidR="00037D88">
        <w:rPr>
          <w:rFonts w:ascii="Times New Roman" w:eastAsia="Times New Roman" w:hAnsi="Times New Roman" w:cs="Times New Roman"/>
          <w:sz w:val="20"/>
          <w:szCs w:val="18"/>
        </w:rPr>
        <w:t xml:space="preserve"> and the overlay of what that looks like for our </w:t>
      </w:r>
      <w:r w:rsidR="00037D88">
        <w:rPr>
          <w:rFonts w:ascii="Times New Roman" w:eastAsia="Times New Roman" w:hAnsi="Times New Roman" w:cs="Times New Roman"/>
          <w:sz w:val="20"/>
          <w:szCs w:val="18"/>
        </w:rPr>
        <w:tab/>
        <w:t>Organization.</w:t>
      </w:r>
      <w:r w:rsidR="00E3094E">
        <w:rPr>
          <w:rFonts w:ascii="Times New Roman" w:eastAsia="Times New Roman" w:hAnsi="Times New Roman" w:cs="Times New Roman"/>
          <w:sz w:val="20"/>
          <w:szCs w:val="18"/>
        </w:rPr>
        <w:t xml:space="preserve"> There were new updates for offenses as well as language updates for funding of respite crisis </w:t>
      </w:r>
      <w:r w:rsidR="00E3094E">
        <w:rPr>
          <w:rFonts w:ascii="Times New Roman" w:eastAsia="Times New Roman" w:hAnsi="Times New Roman" w:cs="Times New Roman"/>
          <w:sz w:val="20"/>
          <w:szCs w:val="18"/>
        </w:rPr>
        <w:tab/>
        <w:t>centers and protective custody beds.</w:t>
      </w:r>
    </w:p>
    <w:p w14:paraId="350388D6" w14:textId="219ED2A2" w:rsidR="00FF1919" w:rsidRPr="008D46CF" w:rsidRDefault="002D0953" w:rsidP="00B76181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8D46C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8D46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20D42DC" w14:textId="47D06AD2" w:rsidR="00A73477" w:rsidRPr="008D46CF" w:rsidRDefault="004916C9" w:rsidP="00A7347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B46D20">
        <w:rPr>
          <w:rFonts w:ascii="Times New Roman" w:eastAsia="Times New Roman" w:hAnsi="Times New Roman" w:cs="Times New Roman"/>
          <w:sz w:val="20"/>
          <w:szCs w:val="18"/>
        </w:rPr>
        <w:t>Data and Program Updates</w:t>
      </w:r>
      <w:r w:rsidR="00FB4A15" w:rsidRPr="008D46CF">
        <w:rPr>
          <w:rFonts w:ascii="Times New Roman" w:eastAsia="Times New Roman" w:hAnsi="Times New Roman" w:cs="Times New Roman"/>
          <w:b/>
          <w:bCs/>
          <w:sz w:val="20"/>
          <w:szCs w:val="18"/>
        </w:rPr>
        <w:t xml:space="preserve"> </w:t>
      </w:r>
      <w:r w:rsidR="007C311B" w:rsidRPr="008D46CF">
        <w:rPr>
          <w:rFonts w:ascii="Times New Roman" w:eastAsia="Times New Roman" w:hAnsi="Times New Roman" w:cs="Times New Roman"/>
          <w:sz w:val="20"/>
          <w:szCs w:val="18"/>
        </w:rPr>
        <w:t xml:space="preserve">– </w:t>
      </w:r>
      <w:r w:rsidR="00A63F6F" w:rsidRPr="008D46CF">
        <w:rPr>
          <w:rFonts w:ascii="Times New Roman" w:eastAsia="Times New Roman" w:hAnsi="Times New Roman" w:cs="Times New Roman"/>
          <w:sz w:val="20"/>
          <w:szCs w:val="18"/>
        </w:rPr>
        <w:t xml:space="preserve">Mario Salinas reviewed the handouts and </w:t>
      </w:r>
      <w:r w:rsidR="00B76181">
        <w:rPr>
          <w:rFonts w:ascii="Times New Roman" w:eastAsia="Times New Roman" w:hAnsi="Times New Roman" w:cs="Times New Roman"/>
          <w:sz w:val="20"/>
          <w:szCs w:val="18"/>
        </w:rPr>
        <w:t>data for the JDF, JIAC, JFS and HBS programs.</w:t>
      </w:r>
    </w:p>
    <w:p w14:paraId="1B00766D" w14:textId="77777777" w:rsidR="00A73477" w:rsidRPr="008D46CF" w:rsidRDefault="00A73477" w:rsidP="00A73477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</w:p>
    <w:p w14:paraId="19C8700A" w14:textId="49C8C030" w:rsidR="007C311B" w:rsidRPr="008A5C25" w:rsidRDefault="0068700E" w:rsidP="00A12F8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Cs w:val="20"/>
        </w:rPr>
      </w:pPr>
      <w:r w:rsidRPr="008A5C25">
        <w:rPr>
          <w:rFonts w:ascii="Times New Roman" w:eastAsia="Times New Roman" w:hAnsi="Times New Roman" w:cs="Times New Roman"/>
          <w:bCs/>
          <w:color w:val="000000"/>
          <w:sz w:val="20"/>
        </w:rPr>
        <w:t>Other Business</w:t>
      </w:r>
      <w:r w:rsidRPr="008A5C2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="004F2996" w:rsidRPr="008A5C25">
        <w:rPr>
          <w:rFonts w:ascii="Times New Roman" w:eastAsia="Times New Roman" w:hAnsi="Times New Roman" w:cs="Times New Roman"/>
          <w:b/>
          <w:color w:val="000000"/>
          <w:sz w:val="20"/>
        </w:rPr>
        <w:t xml:space="preserve">– </w:t>
      </w:r>
      <w:r w:rsidR="004F2996" w:rsidRPr="008A5C25">
        <w:rPr>
          <w:rFonts w:ascii="Times New Roman" w:eastAsia="Times New Roman" w:hAnsi="Times New Roman" w:cs="Times New Roman"/>
          <w:bCs/>
          <w:color w:val="000000"/>
          <w:sz w:val="20"/>
        </w:rPr>
        <w:t>Mark</w:t>
      </w:r>
      <w:r w:rsidR="00037D88" w:rsidRPr="008A5C25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Masterson had a few questions about the provider Cherry Creek that were answered amongst the board such as their capacity, which is staffed for 78.</w:t>
      </w:r>
      <w:r w:rsidR="00E355B0" w:rsidRPr="008A5C25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</w:t>
      </w:r>
      <w:r w:rsidR="000E6145">
        <w:rPr>
          <w:rFonts w:ascii="Times New Roman" w:eastAsia="Times New Roman" w:hAnsi="Times New Roman" w:cs="Times New Roman"/>
          <w:bCs/>
          <w:color w:val="000000"/>
          <w:sz w:val="20"/>
        </w:rPr>
        <w:t>The Board would like</w:t>
      </w:r>
      <w:r w:rsidR="00E355B0" w:rsidRPr="008A5C25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to have Cherry Creek come to present at </w:t>
      </w:r>
      <w:r w:rsidR="00532E0A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a future </w:t>
      </w:r>
      <w:r w:rsidR="00E355B0" w:rsidRPr="008A5C25">
        <w:rPr>
          <w:rFonts w:ascii="Times New Roman" w:eastAsia="Times New Roman" w:hAnsi="Times New Roman" w:cs="Times New Roman"/>
          <w:bCs/>
          <w:color w:val="000000"/>
          <w:sz w:val="20"/>
        </w:rPr>
        <w:t>meeting on updates for their adolescent services</w:t>
      </w:r>
      <w:r w:rsidR="008A5C25" w:rsidRPr="008A5C25">
        <w:rPr>
          <w:rFonts w:ascii="Times New Roman" w:eastAsia="Times New Roman" w:hAnsi="Times New Roman" w:cs="Times New Roman"/>
          <w:szCs w:val="20"/>
        </w:rPr>
        <w:t xml:space="preserve"> </w:t>
      </w:r>
      <w:r w:rsidR="008A5C25">
        <w:rPr>
          <w:rFonts w:ascii="Times New Roman" w:eastAsia="Times New Roman" w:hAnsi="Times New Roman" w:cs="Times New Roman"/>
          <w:sz w:val="20"/>
          <w:szCs w:val="18"/>
        </w:rPr>
        <w:t>s</w:t>
      </w:r>
      <w:r w:rsidR="008A5C25" w:rsidRPr="008A5C25">
        <w:rPr>
          <w:rFonts w:ascii="Times New Roman" w:eastAsia="Times New Roman" w:hAnsi="Times New Roman" w:cs="Times New Roman"/>
          <w:sz w:val="20"/>
          <w:szCs w:val="18"/>
        </w:rPr>
        <w:t>ince their opening.</w:t>
      </w:r>
    </w:p>
    <w:p w14:paraId="65D441E6" w14:textId="77777777" w:rsidR="008A5C25" w:rsidRPr="008A5C25" w:rsidRDefault="008A5C25" w:rsidP="008A5C25">
      <w:pPr>
        <w:spacing w:after="0" w:line="238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1530AEE0" w14:textId="77777777" w:rsidR="00887197" w:rsidRPr="008D46CF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Meeting Adjourned</w:t>
      </w:r>
    </w:p>
    <w:p w14:paraId="07B17AA1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A2F41" w14:textId="2F2CACB6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next meeting will be held on </w:t>
      </w:r>
      <w:r w:rsidR="00B761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 6th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710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(Juvenile Detention Facility, 700 S. Hydraulic, 2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Floor)</w:t>
      </w:r>
    </w:p>
    <w:p w14:paraId="07B3B65F" w14:textId="77777777" w:rsidR="00B0413B" w:rsidRDefault="00B0413B"/>
    <w:sectPr w:rsidR="00B0413B" w:rsidSect="007E2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B3F7" w14:textId="77777777" w:rsidR="004F4E24" w:rsidRDefault="004F4E24" w:rsidP="00EA78C0">
      <w:pPr>
        <w:spacing w:after="0" w:line="240" w:lineRule="auto"/>
      </w:pPr>
      <w:r>
        <w:separator/>
      </w:r>
    </w:p>
  </w:endnote>
  <w:endnote w:type="continuationSeparator" w:id="0">
    <w:p w14:paraId="2B2C8488" w14:textId="77777777" w:rsidR="004F4E24" w:rsidRDefault="004F4E24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9747" w14:textId="77777777" w:rsidR="008D46CF" w:rsidRDefault="008D4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8AC7" w14:textId="77777777" w:rsidR="008D46CF" w:rsidRDefault="008D46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049C" w14:textId="77777777" w:rsidR="008D46CF" w:rsidRDefault="008D4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459D" w14:textId="77777777" w:rsidR="004F4E24" w:rsidRDefault="004F4E24" w:rsidP="00EA78C0">
      <w:pPr>
        <w:spacing w:after="0" w:line="240" w:lineRule="auto"/>
      </w:pPr>
      <w:r>
        <w:separator/>
      </w:r>
    </w:p>
  </w:footnote>
  <w:footnote w:type="continuationSeparator" w:id="0">
    <w:p w14:paraId="411B31B1" w14:textId="77777777" w:rsidR="004F4E24" w:rsidRDefault="004F4E24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88D" w14:textId="6D48D5C1" w:rsidR="00887197" w:rsidRDefault="007B5BED">
    <w:pPr>
      <w:pStyle w:val="Header"/>
    </w:pPr>
    <w:r>
      <w:rPr>
        <w:noProof/>
      </w:rPr>
      <w:pict w14:anchorId="505F2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445313" o:spid="_x0000_s1032" type="#_x0000_t136" style="position:absolute;margin-left:0;margin-top:0;width:479.9pt;height:17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35C8" w14:textId="48716C82" w:rsidR="00EA78C0" w:rsidRDefault="007B5BED">
    <w:pPr>
      <w:pStyle w:val="Header"/>
    </w:pPr>
    <w:r>
      <w:rPr>
        <w:noProof/>
      </w:rPr>
      <w:pict w14:anchorId="24075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445314" o:spid="_x0000_s1033" type="#_x0000_t136" style="position:absolute;margin-left:0;margin-top:0;width:479.9pt;height:17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62F1F841" wp14:editId="77CDCB3F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1EA" w14:textId="489EF79F" w:rsidR="00887197" w:rsidRDefault="007B5BED">
    <w:pPr>
      <w:pStyle w:val="Header"/>
    </w:pPr>
    <w:r>
      <w:rPr>
        <w:noProof/>
      </w:rPr>
      <w:pict w14:anchorId="39C153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445312" o:spid="_x0000_s1031" type="#_x0000_t136" style="position:absolute;margin-left:0;margin-top:0;width:479.9pt;height:17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2696C802"/>
    <w:lvl w:ilvl="0" w:tplc="76D40276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219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71626">
    <w:abstractNumId w:val="0"/>
  </w:num>
  <w:num w:numId="2" w16cid:durableId="521671880">
    <w:abstractNumId w:val="0"/>
  </w:num>
  <w:num w:numId="3" w16cid:durableId="19780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4F7"/>
    <w:rsid w:val="00010DD5"/>
    <w:rsid w:val="00023090"/>
    <w:rsid w:val="00037D88"/>
    <w:rsid w:val="00041FFD"/>
    <w:rsid w:val="0004455D"/>
    <w:rsid w:val="00046D69"/>
    <w:rsid w:val="00050651"/>
    <w:rsid w:val="00050EE0"/>
    <w:rsid w:val="00077E48"/>
    <w:rsid w:val="000803FA"/>
    <w:rsid w:val="000A35CE"/>
    <w:rsid w:val="000B17DC"/>
    <w:rsid w:val="000D18C4"/>
    <w:rsid w:val="000E6145"/>
    <w:rsid w:val="00114029"/>
    <w:rsid w:val="00134062"/>
    <w:rsid w:val="0013509D"/>
    <w:rsid w:val="00140BD9"/>
    <w:rsid w:val="00142DE4"/>
    <w:rsid w:val="001439EB"/>
    <w:rsid w:val="001474A5"/>
    <w:rsid w:val="0015165F"/>
    <w:rsid w:val="00152B86"/>
    <w:rsid w:val="0017708E"/>
    <w:rsid w:val="0018158F"/>
    <w:rsid w:val="00190CCD"/>
    <w:rsid w:val="00194047"/>
    <w:rsid w:val="00194053"/>
    <w:rsid w:val="0019535B"/>
    <w:rsid w:val="00197855"/>
    <w:rsid w:val="001A1C45"/>
    <w:rsid w:val="001A7B10"/>
    <w:rsid w:val="001C542A"/>
    <w:rsid w:val="001D0784"/>
    <w:rsid w:val="001D38CA"/>
    <w:rsid w:val="001D4955"/>
    <w:rsid w:val="001E3B85"/>
    <w:rsid w:val="001F1F44"/>
    <w:rsid w:val="001F45EA"/>
    <w:rsid w:val="001F6464"/>
    <w:rsid w:val="0021018D"/>
    <w:rsid w:val="00212326"/>
    <w:rsid w:val="00232E9D"/>
    <w:rsid w:val="00251A11"/>
    <w:rsid w:val="00255C65"/>
    <w:rsid w:val="0026124E"/>
    <w:rsid w:val="00282DAC"/>
    <w:rsid w:val="0028328A"/>
    <w:rsid w:val="0028766D"/>
    <w:rsid w:val="00290182"/>
    <w:rsid w:val="002A1FD0"/>
    <w:rsid w:val="002A3749"/>
    <w:rsid w:val="002D0953"/>
    <w:rsid w:val="002D2C67"/>
    <w:rsid w:val="002D65A7"/>
    <w:rsid w:val="002E143B"/>
    <w:rsid w:val="002F3397"/>
    <w:rsid w:val="00311879"/>
    <w:rsid w:val="003213E9"/>
    <w:rsid w:val="00322F4C"/>
    <w:rsid w:val="003265ED"/>
    <w:rsid w:val="00341B58"/>
    <w:rsid w:val="00357E38"/>
    <w:rsid w:val="00394B41"/>
    <w:rsid w:val="0039609A"/>
    <w:rsid w:val="003A6829"/>
    <w:rsid w:val="003B56C6"/>
    <w:rsid w:val="003B6409"/>
    <w:rsid w:val="003D540C"/>
    <w:rsid w:val="003E1A51"/>
    <w:rsid w:val="003E3F09"/>
    <w:rsid w:val="003E722D"/>
    <w:rsid w:val="004210CC"/>
    <w:rsid w:val="004225C7"/>
    <w:rsid w:val="00443AFE"/>
    <w:rsid w:val="00450EF4"/>
    <w:rsid w:val="0046115C"/>
    <w:rsid w:val="0046372D"/>
    <w:rsid w:val="00480C09"/>
    <w:rsid w:val="0048640D"/>
    <w:rsid w:val="004916C9"/>
    <w:rsid w:val="004A394D"/>
    <w:rsid w:val="004A5156"/>
    <w:rsid w:val="004B1AC5"/>
    <w:rsid w:val="004B39D0"/>
    <w:rsid w:val="004B7733"/>
    <w:rsid w:val="004F2996"/>
    <w:rsid w:val="004F4E24"/>
    <w:rsid w:val="00500627"/>
    <w:rsid w:val="00522D41"/>
    <w:rsid w:val="00523069"/>
    <w:rsid w:val="005243AB"/>
    <w:rsid w:val="00532E0A"/>
    <w:rsid w:val="0054094A"/>
    <w:rsid w:val="0055172E"/>
    <w:rsid w:val="0055309E"/>
    <w:rsid w:val="00556051"/>
    <w:rsid w:val="005643E7"/>
    <w:rsid w:val="005647DF"/>
    <w:rsid w:val="00570304"/>
    <w:rsid w:val="0057401C"/>
    <w:rsid w:val="00585838"/>
    <w:rsid w:val="005866E8"/>
    <w:rsid w:val="00597553"/>
    <w:rsid w:val="005A7014"/>
    <w:rsid w:val="005D7E0B"/>
    <w:rsid w:val="005E182F"/>
    <w:rsid w:val="005F17A1"/>
    <w:rsid w:val="005F309D"/>
    <w:rsid w:val="006025E2"/>
    <w:rsid w:val="0060696C"/>
    <w:rsid w:val="00611B90"/>
    <w:rsid w:val="00612C05"/>
    <w:rsid w:val="00614BA5"/>
    <w:rsid w:val="00626642"/>
    <w:rsid w:val="00634AFF"/>
    <w:rsid w:val="006412D3"/>
    <w:rsid w:val="00642293"/>
    <w:rsid w:val="006557D3"/>
    <w:rsid w:val="0066260F"/>
    <w:rsid w:val="00664673"/>
    <w:rsid w:val="00680BCA"/>
    <w:rsid w:val="00681F51"/>
    <w:rsid w:val="00683FC6"/>
    <w:rsid w:val="006855D2"/>
    <w:rsid w:val="0068700E"/>
    <w:rsid w:val="00687071"/>
    <w:rsid w:val="006B1408"/>
    <w:rsid w:val="006B22DD"/>
    <w:rsid w:val="006B6795"/>
    <w:rsid w:val="006D0FAB"/>
    <w:rsid w:val="006D4C53"/>
    <w:rsid w:val="006E42BF"/>
    <w:rsid w:val="006F1EB2"/>
    <w:rsid w:val="00701976"/>
    <w:rsid w:val="00710F4A"/>
    <w:rsid w:val="00732FE3"/>
    <w:rsid w:val="00751C43"/>
    <w:rsid w:val="0075493B"/>
    <w:rsid w:val="007611AE"/>
    <w:rsid w:val="00761F7A"/>
    <w:rsid w:val="00763FE1"/>
    <w:rsid w:val="00771CC9"/>
    <w:rsid w:val="00783858"/>
    <w:rsid w:val="007839DA"/>
    <w:rsid w:val="00784447"/>
    <w:rsid w:val="007B08D8"/>
    <w:rsid w:val="007B5488"/>
    <w:rsid w:val="007B5BED"/>
    <w:rsid w:val="007C311B"/>
    <w:rsid w:val="007D46F9"/>
    <w:rsid w:val="007D594E"/>
    <w:rsid w:val="007D650F"/>
    <w:rsid w:val="007E2027"/>
    <w:rsid w:val="007F4151"/>
    <w:rsid w:val="0080430C"/>
    <w:rsid w:val="00836707"/>
    <w:rsid w:val="008761E5"/>
    <w:rsid w:val="008818B8"/>
    <w:rsid w:val="00887197"/>
    <w:rsid w:val="00894AB6"/>
    <w:rsid w:val="008A5C25"/>
    <w:rsid w:val="008B3C4A"/>
    <w:rsid w:val="008C3E5A"/>
    <w:rsid w:val="008C569D"/>
    <w:rsid w:val="008D258D"/>
    <w:rsid w:val="008D46CF"/>
    <w:rsid w:val="008D6D2B"/>
    <w:rsid w:val="008F19FF"/>
    <w:rsid w:val="00912F83"/>
    <w:rsid w:val="009418C5"/>
    <w:rsid w:val="00943F9F"/>
    <w:rsid w:val="00964800"/>
    <w:rsid w:val="00966465"/>
    <w:rsid w:val="00976B12"/>
    <w:rsid w:val="0098247B"/>
    <w:rsid w:val="009A4F5F"/>
    <w:rsid w:val="009A6F14"/>
    <w:rsid w:val="009B089D"/>
    <w:rsid w:val="009B44B4"/>
    <w:rsid w:val="009C0502"/>
    <w:rsid w:val="009D5407"/>
    <w:rsid w:val="009D60D5"/>
    <w:rsid w:val="009D6756"/>
    <w:rsid w:val="009E4535"/>
    <w:rsid w:val="009E622B"/>
    <w:rsid w:val="009F2392"/>
    <w:rsid w:val="009F5B92"/>
    <w:rsid w:val="00A026AB"/>
    <w:rsid w:val="00A02C8A"/>
    <w:rsid w:val="00A03300"/>
    <w:rsid w:val="00A05354"/>
    <w:rsid w:val="00A12F8D"/>
    <w:rsid w:val="00A14E1D"/>
    <w:rsid w:val="00A25EA6"/>
    <w:rsid w:val="00A301F3"/>
    <w:rsid w:val="00A3595E"/>
    <w:rsid w:val="00A36935"/>
    <w:rsid w:val="00A43B8F"/>
    <w:rsid w:val="00A53750"/>
    <w:rsid w:val="00A608EE"/>
    <w:rsid w:val="00A63F6F"/>
    <w:rsid w:val="00A73477"/>
    <w:rsid w:val="00A7472E"/>
    <w:rsid w:val="00A84753"/>
    <w:rsid w:val="00A92E92"/>
    <w:rsid w:val="00AB35E0"/>
    <w:rsid w:val="00AD09BC"/>
    <w:rsid w:val="00AD0CB6"/>
    <w:rsid w:val="00AD1925"/>
    <w:rsid w:val="00AD615D"/>
    <w:rsid w:val="00AE5276"/>
    <w:rsid w:val="00AE538B"/>
    <w:rsid w:val="00AF0405"/>
    <w:rsid w:val="00B0158A"/>
    <w:rsid w:val="00B0413B"/>
    <w:rsid w:val="00B06BFB"/>
    <w:rsid w:val="00B23B75"/>
    <w:rsid w:val="00B3109B"/>
    <w:rsid w:val="00B34112"/>
    <w:rsid w:val="00B46D20"/>
    <w:rsid w:val="00B46FF0"/>
    <w:rsid w:val="00B53AF2"/>
    <w:rsid w:val="00B61AF3"/>
    <w:rsid w:val="00B76181"/>
    <w:rsid w:val="00B76FE9"/>
    <w:rsid w:val="00B802D1"/>
    <w:rsid w:val="00B806C9"/>
    <w:rsid w:val="00B81924"/>
    <w:rsid w:val="00B837EC"/>
    <w:rsid w:val="00B875D6"/>
    <w:rsid w:val="00BA7CFD"/>
    <w:rsid w:val="00BB6E62"/>
    <w:rsid w:val="00BC0819"/>
    <w:rsid w:val="00BC52AD"/>
    <w:rsid w:val="00BE5380"/>
    <w:rsid w:val="00BF2E6B"/>
    <w:rsid w:val="00C031E5"/>
    <w:rsid w:val="00C04CFA"/>
    <w:rsid w:val="00C053FA"/>
    <w:rsid w:val="00C157DF"/>
    <w:rsid w:val="00C53D28"/>
    <w:rsid w:val="00C54786"/>
    <w:rsid w:val="00C60009"/>
    <w:rsid w:val="00C656D1"/>
    <w:rsid w:val="00C775D5"/>
    <w:rsid w:val="00C837C7"/>
    <w:rsid w:val="00CA58C7"/>
    <w:rsid w:val="00CB6AE0"/>
    <w:rsid w:val="00CC1996"/>
    <w:rsid w:val="00CC4DA5"/>
    <w:rsid w:val="00CD20D6"/>
    <w:rsid w:val="00CD3DD9"/>
    <w:rsid w:val="00CD697F"/>
    <w:rsid w:val="00CF193F"/>
    <w:rsid w:val="00D06137"/>
    <w:rsid w:val="00D1068E"/>
    <w:rsid w:val="00D17CEB"/>
    <w:rsid w:val="00D4535E"/>
    <w:rsid w:val="00D455B8"/>
    <w:rsid w:val="00D562FC"/>
    <w:rsid w:val="00D56950"/>
    <w:rsid w:val="00D73756"/>
    <w:rsid w:val="00D8063B"/>
    <w:rsid w:val="00D94FE8"/>
    <w:rsid w:val="00D97CAA"/>
    <w:rsid w:val="00DA5D0D"/>
    <w:rsid w:val="00DA690E"/>
    <w:rsid w:val="00DB60AE"/>
    <w:rsid w:val="00DB7ABE"/>
    <w:rsid w:val="00DB7E6A"/>
    <w:rsid w:val="00DC3B80"/>
    <w:rsid w:val="00DC688A"/>
    <w:rsid w:val="00DC7F9A"/>
    <w:rsid w:val="00DD1315"/>
    <w:rsid w:val="00DD1866"/>
    <w:rsid w:val="00DF31B4"/>
    <w:rsid w:val="00DF4490"/>
    <w:rsid w:val="00DF4F22"/>
    <w:rsid w:val="00E02316"/>
    <w:rsid w:val="00E059EA"/>
    <w:rsid w:val="00E10BE8"/>
    <w:rsid w:val="00E16439"/>
    <w:rsid w:val="00E22DAE"/>
    <w:rsid w:val="00E2476F"/>
    <w:rsid w:val="00E3094E"/>
    <w:rsid w:val="00E31CAB"/>
    <w:rsid w:val="00E336FD"/>
    <w:rsid w:val="00E355B0"/>
    <w:rsid w:val="00E4147C"/>
    <w:rsid w:val="00E60C24"/>
    <w:rsid w:val="00E6480C"/>
    <w:rsid w:val="00E73887"/>
    <w:rsid w:val="00E82CA4"/>
    <w:rsid w:val="00EA0E47"/>
    <w:rsid w:val="00EA1DD0"/>
    <w:rsid w:val="00EA78C0"/>
    <w:rsid w:val="00EB47AF"/>
    <w:rsid w:val="00EB758F"/>
    <w:rsid w:val="00EC2FD1"/>
    <w:rsid w:val="00ED1B2E"/>
    <w:rsid w:val="00ED2F5C"/>
    <w:rsid w:val="00ED5576"/>
    <w:rsid w:val="00EE2762"/>
    <w:rsid w:val="00EF29FA"/>
    <w:rsid w:val="00F14BBE"/>
    <w:rsid w:val="00F34C3C"/>
    <w:rsid w:val="00F41017"/>
    <w:rsid w:val="00F422D4"/>
    <w:rsid w:val="00F67F41"/>
    <w:rsid w:val="00F702D7"/>
    <w:rsid w:val="00F86646"/>
    <w:rsid w:val="00F916C8"/>
    <w:rsid w:val="00F945A2"/>
    <w:rsid w:val="00FB48C8"/>
    <w:rsid w:val="00FB4A15"/>
    <w:rsid w:val="00FB74CA"/>
    <w:rsid w:val="00FC69A8"/>
    <w:rsid w:val="00FD7906"/>
    <w:rsid w:val="00FE1FE3"/>
    <w:rsid w:val="00FE56F5"/>
    <w:rsid w:val="00FF1919"/>
    <w:rsid w:val="00FF73C1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63F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59B670-8ABA-46AC-990E-6D4E495D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25</cp:revision>
  <cp:lastPrinted>2022-05-23T18:52:00Z</cp:lastPrinted>
  <dcterms:created xsi:type="dcterms:W3CDTF">2026-01-23T14:53:00Z</dcterms:created>
  <dcterms:modified xsi:type="dcterms:W3CDTF">2026-03-09T14:21:00Z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